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0"/>
          <w:szCs w:val="20"/>
          <w:lang w:eastAsia="en-US"/>
        </w:rPr>
        <w:id w:val="1785065547"/>
        <w:docPartObj>
          <w:docPartGallery w:val="Cover Pages"/>
          <w:docPartUnique/>
        </w:docPartObj>
      </w:sdtPr>
      <w:sdtEndPr>
        <w:rPr>
          <w:rFonts w:asciiTheme="minorHAnsi" w:eastAsia="Times New Roman" w:hAnsiTheme="minorHAnsi" w:cs="Times New Roman"/>
          <w:b/>
          <w:bCs/>
          <w:caps w:val="0"/>
          <w:sz w:val="24"/>
          <w:szCs w:val="24"/>
        </w:rPr>
      </w:sdtEndPr>
      <w:sdtContent>
        <w:tbl>
          <w:tblPr>
            <w:tblW w:w="5000" w:type="pct"/>
            <w:jc w:val="center"/>
            <w:tblLook w:val="04A0" w:firstRow="1" w:lastRow="0" w:firstColumn="1" w:lastColumn="0" w:noHBand="0" w:noVBand="1"/>
          </w:tblPr>
          <w:tblGrid>
            <w:gridCol w:w="11016"/>
          </w:tblGrid>
          <w:tr w:rsidR="00304734">
            <w:trPr>
              <w:trHeight w:val="2880"/>
              <w:jc w:val="center"/>
            </w:trPr>
            <w:sdt>
              <w:sdtPr>
                <w:rPr>
                  <w:rFonts w:asciiTheme="majorHAnsi" w:eastAsiaTheme="majorEastAsia" w:hAnsiTheme="majorHAnsi" w:cstheme="majorBidi"/>
                  <w:caps/>
                  <w:sz w:val="20"/>
                  <w:szCs w:val="20"/>
                  <w:lang w:eastAsia="en-US"/>
                </w:rPr>
                <w:alias w:val="Company"/>
                <w:id w:val="15524243"/>
                <w:placeholder>
                  <w:docPart w:val="BF95B5BF4F5E450982B4E3B9862FE8CE"/>
                </w:placeholder>
                <w:dataBinding w:prefixMappings="xmlns:ns0='http://schemas.openxmlformats.org/officeDocument/2006/extended-properties'" w:xpath="/ns0:Properties[1]/ns0:Company[1]" w:storeItemID="{6668398D-A668-4E3E-A5EB-62B293D839F1}"/>
                <w:text/>
              </w:sdtPr>
              <w:sdtEndPr>
                <w:rPr>
                  <w:sz w:val="22"/>
                  <w:szCs w:val="22"/>
                  <w:lang w:eastAsia="ja-JP"/>
                </w:rPr>
              </w:sdtEndPr>
              <w:sdtContent>
                <w:tc>
                  <w:tcPr>
                    <w:tcW w:w="5000" w:type="pct"/>
                  </w:tcPr>
                  <w:p w:rsidR="00304734" w:rsidRDefault="00304734" w:rsidP="00304734">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NCSU</w:t>
                    </w:r>
                  </w:p>
                </w:tc>
              </w:sdtContent>
            </w:sdt>
          </w:tr>
          <w:tr w:rsidR="00304734">
            <w:trPr>
              <w:trHeight w:val="1440"/>
              <w:jc w:val="center"/>
            </w:trPr>
            <w:sdt>
              <w:sdtPr>
                <w:rPr>
                  <w:rFonts w:asciiTheme="majorHAnsi" w:eastAsiaTheme="majorEastAsia" w:hAnsiTheme="majorHAnsi" w:cstheme="majorBidi"/>
                  <w:sz w:val="80"/>
                  <w:szCs w:val="80"/>
                </w:rPr>
                <w:alias w:val="Title"/>
                <w:id w:val="15524250"/>
                <w:placeholder>
                  <w:docPart w:val="A0BF7CD655564CE3BBD5E4CB2BA5F2F0"/>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304734" w:rsidRDefault="00304734" w:rsidP="00304734">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Discovering Language through Multiple Genre Studies</w:t>
                    </w:r>
                  </w:p>
                </w:tc>
              </w:sdtContent>
            </w:sdt>
          </w:tr>
          <w:tr w:rsidR="00304734">
            <w:trPr>
              <w:trHeight w:val="720"/>
              <w:jc w:val="center"/>
            </w:trPr>
            <w:sdt>
              <w:sdtPr>
                <w:rPr>
                  <w:rFonts w:asciiTheme="majorHAnsi" w:eastAsiaTheme="majorEastAsia" w:hAnsiTheme="majorHAnsi" w:cstheme="majorBidi"/>
                  <w:sz w:val="44"/>
                  <w:szCs w:val="44"/>
                </w:rPr>
                <w:alias w:val="Subtitle"/>
                <w:id w:val="15524255"/>
                <w:placeholder>
                  <w:docPart w:val="C59F417376574129BD3D74DB4D37407C"/>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304734" w:rsidRDefault="00304734" w:rsidP="00304734">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Lesson (c): “Sometimes Less is More”</w:t>
                    </w:r>
                  </w:p>
                </w:tc>
              </w:sdtContent>
            </w:sdt>
          </w:tr>
          <w:tr w:rsidR="00304734">
            <w:trPr>
              <w:trHeight w:val="360"/>
              <w:jc w:val="center"/>
            </w:trPr>
            <w:tc>
              <w:tcPr>
                <w:tcW w:w="5000" w:type="pct"/>
                <w:vAlign w:val="center"/>
              </w:tcPr>
              <w:p w:rsidR="00304734" w:rsidRDefault="00304734">
                <w:pPr>
                  <w:pStyle w:val="NoSpacing"/>
                  <w:jc w:val="center"/>
                </w:pPr>
              </w:p>
            </w:tc>
          </w:tr>
          <w:tr w:rsidR="00304734">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304734" w:rsidRDefault="00304734" w:rsidP="00304734">
                    <w:pPr>
                      <w:pStyle w:val="NoSpacing"/>
                      <w:jc w:val="center"/>
                      <w:rPr>
                        <w:b/>
                        <w:bCs/>
                      </w:rPr>
                    </w:pPr>
                    <w:r>
                      <w:rPr>
                        <w:b/>
                        <w:bCs/>
                      </w:rPr>
                      <w:t>Darryl Hollis</w:t>
                    </w:r>
                  </w:p>
                </w:tc>
              </w:sdtContent>
            </w:sdt>
          </w:tr>
          <w:tr w:rsidR="00304734">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1-10-21T00:00:00Z">
                  <w:dateFormat w:val="M/d/yyyy"/>
                  <w:lid w:val="en-US"/>
                  <w:storeMappedDataAs w:val="dateTime"/>
                  <w:calendar w:val="gregorian"/>
                </w:date>
              </w:sdtPr>
              <w:sdtEndPr/>
              <w:sdtContent>
                <w:tc>
                  <w:tcPr>
                    <w:tcW w:w="5000" w:type="pct"/>
                    <w:vAlign w:val="center"/>
                  </w:tcPr>
                  <w:p w:rsidR="00304734" w:rsidRDefault="00304734">
                    <w:pPr>
                      <w:pStyle w:val="NoSpacing"/>
                      <w:jc w:val="center"/>
                      <w:rPr>
                        <w:b/>
                        <w:bCs/>
                      </w:rPr>
                    </w:pPr>
                    <w:r>
                      <w:rPr>
                        <w:b/>
                        <w:bCs/>
                      </w:rPr>
                      <w:t>10/21/2011</w:t>
                    </w:r>
                  </w:p>
                </w:tc>
              </w:sdtContent>
            </w:sdt>
          </w:tr>
        </w:tbl>
        <w:p w:rsidR="00304734" w:rsidRDefault="00304734"/>
        <w:p w:rsidR="00304734" w:rsidRDefault="00304734"/>
        <w:tbl>
          <w:tblPr>
            <w:tblpPr w:leftFromText="187" w:rightFromText="187" w:horzAnchor="margin" w:tblpXSpec="center" w:tblpYSpec="bottom"/>
            <w:tblW w:w="5000" w:type="pct"/>
            <w:tblLook w:val="04A0" w:firstRow="1" w:lastRow="0" w:firstColumn="1" w:lastColumn="0" w:noHBand="0" w:noVBand="1"/>
          </w:tblPr>
          <w:tblGrid>
            <w:gridCol w:w="11016"/>
          </w:tblGrid>
          <w:tr w:rsidR="00304734">
            <w:sdt>
              <w:sdtPr>
                <w:alias w:val="Abstract"/>
                <w:id w:val="8276291"/>
                <w:dataBinding w:prefixMappings="xmlns:ns0='http://schemas.microsoft.com/office/2006/coverPageProps'" w:xpath="/ns0:CoverPageProperties[1]/ns0:Abstract[1]" w:storeItemID="{55AF091B-3C7A-41E3-B477-F2FDAA23CFDA}"/>
                <w:text/>
              </w:sdtPr>
              <w:sdtEndPr/>
              <w:sdtContent>
                <w:tc>
                  <w:tcPr>
                    <w:tcW w:w="5000" w:type="pct"/>
                  </w:tcPr>
                  <w:p w:rsidR="00304734" w:rsidRDefault="00304734" w:rsidP="00A32F28">
                    <w:pPr>
                      <w:pStyle w:val="NoSpacing"/>
                    </w:pPr>
                    <w:r>
                      <w:t>This is a micro</w:t>
                    </w:r>
                    <w:r w:rsidR="00A32F28">
                      <w:t>-teaching lesson for a concept u</w:t>
                    </w:r>
                    <w:r>
                      <w:t>nit plan</w:t>
                    </w:r>
                    <w:r w:rsidR="00A32F28">
                      <w:t xml:space="preserve"> on language studies through</w:t>
                    </w:r>
                    <w:r>
                      <w:t xml:space="preserve"> examination</w:t>
                    </w:r>
                    <w:r w:rsidR="00A32F28">
                      <w:t xml:space="preserve"> of</w:t>
                    </w:r>
                    <w:r>
                      <w:t xml:space="preserve"> and practice using </w:t>
                    </w:r>
                    <w:r w:rsidR="00A32F28">
                      <w:t xml:space="preserve">language/ language techniques from multiple genres. The following focuses mainly on [day three] of the unit, utilizing the omission approach to creating poetry, with an introduction into [day four] on form and shaping poetry. </w:t>
                    </w:r>
                  </w:p>
                </w:tc>
              </w:sdtContent>
            </w:sdt>
          </w:tr>
        </w:tbl>
        <w:p w:rsidR="00304734" w:rsidRDefault="00304734"/>
        <w:p w:rsidR="00304734" w:rsidRPr="008C7A54" w:rsidRDefault="00304734" w:rsidP="001C3AF3">
          <w:pPr>
            <w:rPr>
              <w:rFonts w:asciiTheme="minorHAnsi" w:hAnsiTheme="minorHAnsi"/>
              <w:b/>
              <w:sz w:val="28"/>
              <w:szCs w:val="28"/>
            </w:rPr>
          </w:pPr>
          <w:r>
            <w:rPr>
              <w:rFonts w:asciiTheme="minorHAnsi" w:hAnsiTheme="minorHAnsi"/>
              <w:b/>
              <w:bCs/>
              <w:sz w:val="24"/>
              <w:szCs w:val="24"/>
            </w:rPr>
            <w:br w:type="page"/>
          </w:r>
        </w:p>
      </w:sdtContent>
    </w:sdt>
    <w:p w:rsidR="00A32F28" w:rsidRPr="008C7A54" w:rsidRDefault="001C3AF3" w:rsidP="001C3AF3">
      <w:pPr>
        <w:rPr>
          <w:rFonts w:asciiTheme="minorHAnsi" w:hAnsiTheme="minorHAnsi"/>
          <w:b/>
          <w:sz w:val="28"/>
          <w:szCs w:val="28"/>
        </w:rPr>
      </w:pPr>
      <w:r w:rsidRPr="008C7A54">
        <w:rPr>
          <w:rFonts w:asciiTheme="minorHAnsi" w:hAnsiTheme="minorHAnsi"/>
          <w:b/>
          <w:sz w:val="28"/>
          <w:szCs w:val="28"/>
        </w:rPr>
        <w:t xml:space="preserve">EDCI 430 LANGUAGE-FOCUSED </w:t>
      </w:r>
      <w:proofErr w:type="gramStart"/>
      <w:r w:rsidRPr="008C7A54">
        <w:rPr>
          <w:rFonts w:asciiTheme="minorHAnsi" w:hAnsiTheme="minorHAnsi"/>
          <w:b/>
          <w:sz w:val="28"/>
          <w:szCs w:val="28"/>
        </w:rPr>
        <w:t>MINILESSON</w:t>
      </w:r>
      <w:proofErr w:type="gramEnd"/>
      <w:r w:rsidRPr="008C7A54">
        <w:rPr>
          <w:rFonts w:asciiTheme="minorHAnsi" w:hAnsiTheme="minorHAnsi"/>
          <w:b/>
          <w:sz w:val="28"/>
          <w:szCs w:val="28"/>
        </w:rPr>
        <w:t>:</w:t>
      </w:r>
    </w:p>
    <w:p w:rsidR="001C3AF3" w:rsidRPr="003965BE" w:rsidRDefault="001C3AF3" w:rsidP="001C3AF3">
      <w:pPr>
        <w:pBdr>
          <w:bottom w:val="single" w:sz="12" w:space="1" w:color="auto"/>
        </w:pBdr>
        <w:suppressAutoHyphens/>
        <w:spacing w:line="228" w:lineRule="atLeast"/>
        <w:jc w:val="both"/>
        <w:rPr>
          <w:rFonts w:asciiTheme="minorHAnsi" w:hAnsiTheme="minorHAnsi" w:cs="Helvetica"/>
          <w:spacing w:val="-2"/>
          <w:sz w:val="28"/>
          <w:szCs w:val="28"/>
          <w:vertAlign w:val="subscript"/>
        </w:rPr>
      </w:pPr>
      <w:r w:rsidRPr="003965BE">
        <w:rPr>
          <w:rFonts w:asciiTheme="minorHAnsi" w:hAnsiTheme="minorHAnsi" w:cs="Helvetica"/>
          <w:spacing w:val="-2"/>
          <w:sz w:val="28"/>
          <w:szCs w:val="28"/>
          <w:vertAlign w:val="subscript"/>
        </w:rPr>
        <w:t xml:space="preserve">Lesson Plan </w:t>
      </w:r>
      <w:proofErr w:type="gramStart"/>
      <w:r w:rsidRPr="003965BE">
        <w:rPr>
          <w:rFonts w:asciiTheme="minorHAnsi" w:hAnsiTheme="minorHAnsi" w:cs="Helvetica"/>
          <w:spacing w:val="-2"/>
          <w:sz w:val="28"/>
          <w:szCs w:val="28"/>
          <w:vertAlign w:val="subscript"/>
        </w:rPr>
        <w:t>Format  (</w:t>
      </w:r>
      <w:proofErr w:type="gramEnd"/>
      <w:r w:rsidRPr="003965BE">
        <w:rPr>
          <w:rFonts w:asciiTheme="minorHAnsi" w:hAnsiTheme="minorHAnsi" w:cs="Helvetica"/>
          <w:spacing w:val="-2"/>
          <w:sz w:val="28"/>
          <w:szCs w:val="28"/>
          <w:vertAlign w:val="subscript"/>
        </w:rPr>
        <w:t>Young)</w:t>
      </w:r>
    </w:p>
    <w:p w:rsidR="001C3AF3" w:rsidRPr="008C7A54" w:rsidRDefault="001C3AF3" w:rsidP="001C3AF3">
      <w:pPr>
        <w:pStyle w:val="BodyText"/>
        <w:rPr>
          <w:rFonts w:asciiTheme="minorHAnsi" w:hAnsiTheme="minorHAnsi"/>
          <w:b/>
          <w:bCs/>
          <w:sz w:val="24"/>
          <w:szCs w:val="24"/>
        </w:rPr>
      </w:pPr>
    </w:p>
    <w:p w:rsidR="003965BE" w:rsidRDefault="003965BE" w:rsidP="001C3AF3">
      <w:pPr>
        <w:pStyle w:val="BodyText"/>
        <w:rPr>
          <w:rFonts w:asciiTheme="minorHAnsi" w:hAnsiTheme="minorHAnsi"/>
          <w:b/>
          <w:bCs/>
          <w:sz w:val="24"/>
          <w:szCs w:val="24"/>
        </w:rPr>
      </w:pPr>
      <w:r w:rsidRPr="00A4044C">
        <w:rPr>
          <w:rFonts w:asciiTheme="minorHAnsi" w:hAnsiTheme="minorHAnsi"/>
          <w:b/>
          <w:bCs/>
          <w:sz w:val="24"/>
          <w:szCs w:val="24"/>
          <w:u w:val="single"/>
        </w:rPr>
        <w:t>Name</w:t>
      </w:r>
      <w:r>
        <w:rPr>
          <w:rFonts w:asciiTheme="minorHAnsi" w:hAnsiTheme="minorHAnsi"/>
          <w:b/>
          <w:bCs/>
          <w:sz w:val="24"/>
          <w:szCs w:val="24"/>
        </w:rPr>
        <w:t>:</w:t>
      </w:r>
      <w:r>
        <w:rPr>
          <w:rFonts w:asciiTheme="minorHAnsi" w:hAnsiTheme="minorHAnsi"/>
          <w:b/>
          <w:bCs/>
          <w:sz w:val="24"/>
          <w:szCs w:val="24"/>
        </w:rPr>
        <w:tab/>
      </w:r>
      <w:r>
        <w:rPr>
          <w:rFonts w:asciiTheme="minorHAnsi" w:hAnsiTheme="minorHAnsi"/>
          <w:b/>
          <w:bCs/>
          <w:sz w:val="24"/>
          <w:szCs w:val="24"/>
        </w:rPr>
        <w:tab/>
      </w:r>
      <w:r w:rsidR="0048610C" w:rsidRPr="003965BE">
        <w:rPr>
          <w:rFonts w:asciiTheme="minorHAnsi" w:hAnsiTheme="minorHAnsi"/>
          <w:bCs/>
          <w:sz w:val="24"/>
          <w:szCs w:val="24"/>
          <w:u w:val="single"/>
        </w:rPr>
        <w:t>Darryl Hollis</w:t>
      </w:r>
      <w:r w:rsidR="00A32F28">
        <w:rPr>
          <w:rFonts w:asciiTheme="minorHAnsi" w:hAnsiTheme="minorHAnsi"/>
          <w:bCs/>
          <w:sz w:val="24"/>
          <w:szCs w:val="24"/>
          <w:u w:val="single"/>
        </w:rPr>
        <w:t xml:space="preserve"> </w:t>
      </w:r>
    </w:p>
    <w:p w:rsidR="003965BE" w:rsidRPr="003965BE" w:rsidRDefault="001C3AF3" w:rsidP="001C3AF3">
      <w:pPr>
        <w:pStyle w:val="BodyText"/>
        <w:rPr>
          <w:rFonts w:asciiTheme="minorHAnsi" w:hAnsiTheme="minorHAnsi"/>
          <w:i/>
          <w:sz w:val="24"/>
          <w:szCs w:val="24"/>
        </w:rPr>
      </w:pPr>
      <w:r w:rsidRPr="00A4044C">
        <w:rPr>
          <w:rFonts w:asciiTheme="minorHAnsi" w:hAnsiTheme="minorHAnsi"/>
          <w:b/>
          <w:sz w:val="24"/>
          <w:szCs w:val="24"/>
          <w:u w:val="single"/>
        </w:rPr>
        <w:t>Course</w:t>
      </w:r>
      <w:r w:rsidR="003965BE" w:rsidRPr="003965BE">
        <w:rPr>
          <w:rFonts w:asciiTheme="minorHAnsi" w:hAnsiTheme="minorHAnsi"/>
          <w:b/>
          <w:sz w:val="24"/>
          <w:szCs w:val="24"/>
        </w:rPr>
        <w:t>:</w:t>
      </w:r>
      <w:r w:rsidR="003965BE" w:rsidRPr="003965BE">
        <w:rPr>
          <w:rFonts w:asciiTheme="minorHAnsi" w:hAnsiTheme="minorHAnsi"/>
          <w:i/>
          <w:sz w:val="24"/>
          <w:szCs w:val="24"/>
        </w:rPr>
        <w:t xml:space="preserve"> </w:t>
      </w:r>
      <w:r w:rsidR="003965BE" w:rsidRPr="003965BE">
        <w:rPr>
          <w:rFonts w:asciiTheme="minorHAnsi" w:hAnsiTheme="minorHAnsi"/>
          <w:i/>
          <w:sz w:val="24"/>
          <w:szCs w:val="24"/>
        </w:rPr>
        <w:tab/>
        <w:t>(ECI 430)</w:t>
      </w:r>
    </w:p>
    <w:p w:rsidR="003965BE" w:rsidRDefault="003965BE" w:rsidP="001C3AF3">
      <w:pPr>
        <w:pStyle w:val="BodyText"/>
        <w:rPr>
          <w:rFonts w:asciiTheme="minorHAnsi" w:hAnsiTheme="minorHAnsi"/>
          <w:sz w:val="24"/>
          <w:szCs w:val="24"/>
        </w:rPr>
      </w:pPr>
      <w:r w:rsidRPr="00A4044C">
        <w:rPr>
          <w:rFonts w:asciiTheme="minorHAnsi" w:hAnsiTheme="minorHAnsi"/>
          <w:b/>
          <w:sz w:val="24"/>
          <w:szCs w:val="24"/>
          <w:u w:val="single"/>
        </w:rPr>
        <w:t>Date</w:t>
      </w:r>
      <w:r w:rsidRPr="003965BE">
        <w:rPr>
          <w:rFonts w:asciiTheme="minorHAnsi" w:hAnsiTheme="minorHAnsi"/>
          <w:b/>
          <w:sz w:val="24"/>
          <w:szCs w:val="24"/>
        </w:rPr>
        <w:t>:</w:t>
      </w:r>
      <w:r w:rsidR="001C3AF3" w:rsidRPr="008C7A54">
        <w:rPr>
          <w:rFonts w:asciiTheme="minorHAnsi" w:hAnsiTheme="minorHAnsi"/>
          <w:sz w:val="24"/>
          <w:szCs w:val="24"/>
        </w:rPr>
        <w:t xml:space="preserve"> </w:t>
      </w:r>
      <w:r>
        <w:rPr>
          <w:rFonts w:asciiTheme="minorHAnsi" w:hAnsiTheme="minorHAnsi"/>
          <w:sz w:val="24"/>
          <w:szCs w:val="24"/>
        </w:rPr>
        <w:tab/>
      </w:r>
      <w:r>
        <w:rPr>
          <w:rFonts w:asciiTheme="minorHAnsi" w:hAnsiTheme="minorHAnsi"/>
          <w:sz w:val="24"/>
          <w:szCs w:val="24"/>
        </w:rPr>
        <w:tab/>
      </w:r>
      <w:r w:rsidR="0048610C" w:rsidRPr="008C7A54">
        <w:rPr>
          <w:rFonts w:asciiTheme="minorHAnsi" w:hAnsiTheme="minorHAnsi"/>
          <w:sz w:val="24"/>
          <w:szCs w:val="24"/>
        </w:rPr>
        <w:t>10/21/2011</w:t>
      </w:r>
      <w:r w:rsidR="00A32F28">
        <w:rPr>
          <w:rFonts w:asciiTheme="minorHAnsi" w:hAnsiTheme="minorHAnsi"/>
          <w:sz w:val="24"/>
          <w:szCs w:val="24"/>
        </w:rPr>
        <w:t xml:space="preserve"> (Prepare for only 5)</w:t>
      </w:r>
    </w:p>
    <w:p w:rsidR="007A0A0F" w:rsidRPr="008C7A54" w:rsidRDefault="007A0A0F" w:rsidP="001C3AF3">
      <w:pPr>
        <w:pStyle w:val="BodyText"/>
        <w:rPr>
          <w:rFonts w:asciiTheme="minorHAnsi" w:hAnsiTheme="minorHAnsi"/>
          <w:sz w:val="24"/>
          <w:szCs w:val="24"/>
        </w:rPr>
      </w:pPr>
    </w:p>
    <w:p w:rsidR="001C3AF3" w:rsidRPr="007A0A0F" w:rsidRDefault="007A0A0F" w:rsidP="001C3AF3">
      <w:pPr>
        <w:pStyle w:val="BodyText"/>
        <w:rPr>
          <w:rFonts w:asciiTheme="minorHAnsi" w:hAnsiTheme="minorHAnsi"/>
          <w:sz w:val="24"/>
          <w:szCs w:val="24"/>
        </w:rPr>
      </w:pPr>
      <w:r>
        <w:rPr>
          <w:rFonts w:asciiTheme="minorHAnsi" w:hAnsiTheme="minorHAnsi"/>
          <w:b/>
          <w:sz w:val="24"/>
          <w:szCs w:val="24"/>
          <w:u w:val="single"/>
        </w:rPr>
        <w:t>Grade</w:t>
      </w:r>
      <w:r>
        <w:rPr>
          <w:rFonts w:asciiTheme="minorHAnsi" w:hAnsiTheme="minorHAnsi"/>
          <w:sz w:val="24"/>
          <w:szCs w:val="24"/>
        </w:rPr>
        <w:t>:</w:t>
      </w:r>
      <w:r>
        <w:rPr>
          <w:rFonts w:asciiTheme="minorHAnsi" w:hAnsiTheme="minorHAnsi"/>
          <w:sz w:val="24"/>
          <w:szCs w:val="24"/>
        </w:rPr>
        <w:tab/>
        <w:t>7</w:t>
      </w:r>
      <w:r w:rsidRPr="007A0A0F">
        <w:rPr>
          <w:rFonts w:asciiTheme="minorHAnsi" w:hAnsiTheme="minorHAnsi"/>
          <w:sz w:val="24"/>
          <w:szCs w:val="24"/>
          <w:vertAlign w:val="superscript"/>
        </w:rPr>
        <w:t>th</w:t>
      </w:r>
      <w:r>
        <w:rPr>
          <w:rFonts w:asciiTheme="minorHAnsi" w:hAnsiTheme="minorHAnsi"/>
          <w:sz w:val="24"/>
          <w:szCs w:val="24"/>
        </w:rPr>
        <w:t xml:space="preserve"> Grade</w:t>
      </w:r>
    </w:p>
    <w:p w:rsidR="003965BE" w:rsidRPr="00A4044C" w:rsidRDefault="003965BE" w:rsidP="001C3AF3">
      <w:pPr>
        <w:pStyle w:val="BodyText"/>
        <w:rPr>
          <w:rFonts w:asciiTheme="minorHAnsi" w:hAnsiTheme="minorHAnsi"/>
          <w:b/>
          <w:bCs/>
          <w:sz w:val="24"/>
          <w:szCs w:val="24"/>
          <w:u w:val="single"/>
        </w:rPr>
      </w:pPr>
      <w:r w:rsidRPr="00A4044C">
        <w:rPr>
          <w:rFonts w:asciiTheme="minorHAnsi" w:hAnsiTheme="minorHAnsi"/>
          <w:b/>
          <w:bCs/>
          <w:sz w:val="24"/>
          <w:szCs w:val="24"/>
          <w:u w:val="single"/>
        </w:rPr>
        <w:t>Unit and/</w:t>
      </w:r>
    </w:p>
    <w:p w:rsidR="003965BE" w:rsidRPr="00A4044C" w:rsidRDefault="001C3AF3" w:rsidP="001C3AF3">
      <w:pPr>
        <w:pStyle w:val="BodyText"/>
        <w:rPr>
          <w:rFonts w:asciiTheme="minorHAnsi" w:hAnsiTheme="minorHAnsi"/>
          <w:b/>
          <w:bCs/>
          <w:sz w:val="24"/>
          <w:szCs w:val="24"/>
          <w:u w:val="single"/>
        </w:rPr>
      </w:pPr>
      <w:proofErr w:type="gramStart"/>
      <w:r w:rsidRPr="00A4044C">
        <w:rPr>
          <w:rFonts w:asciiTheme="minorHAnsi" w:hAnsiTheme="minorHAnsi"/>
          <w:b/>
          <w:bCs/>
          <w:sz w:val="24"/>
          <w:szCs w:val="24"/>
          <w:u w:val="single"/>
        </w:rPr>
        <w:t>or</w:t>
      </w:r>
      <w:proofErr w:type="gramEnd"/>
      <w:r w:rsidRPr="00A4044C">
        <w:rPr>
          <w:rFonts w:asciiTheme="minorHAnsi" w:hAnsiTheme="minorHAnsi"/>
          <w:b/>
          <w:bCs/>
          <w:sz w:val="24"/>
          <w:szCs w:val="24"/>
          <w:u w:val="single"/>
        </w:rPr>
        <w:t xml:space="preserve"> Lesson </w:t>
      </w:r>
    </w:p>
    <w:p w:rsidR="003965BE" w:rsidRPr="00A4044C" w:rsidRDefault="001C3AF3" w:rsidP="001C3AF3">
      <w:pPr>
        <w:pStyle w:val="BodyText"/>
        <w:rPr>
          <w:rFonts w:asciiTheme="minorHAnsi" w:hAnsiTheme="minorHAnsi"/>
          <w:b/>
          <w:bCs/>
          <w:sz w:val="24"/>
          <w:szCs w:val="24"/>
          <w:u w:val="single"/>
        </w:rPr>
      </w:pPr>
      <w:r w:rsidRPr="00A4044C">
        <w:rPr>
          <w:rFonts w:asciiTheme="minorHAnsi" w:hAnsiTheme="minorHAnsi"/>
          <w:b/>
          <w:bCs/>
          <w:sz w:val="24"/>
          <w:szCs w:val="24"/>
          <w:u w:val="single"/>
        </w:rPr>
        <w:t xml:space="preserve">Title:  </w:t>
      </w:r>
    </w:p>
    <w:p w:rsidR="003965BE" w:rsidRDefault="003965BE" w:rsidP="003965BE">
      <w:pPr>
        <w:pStyle w:val="BodyText"/>
        <w:ind w:firstLine="720"/>
        <w:rPr>
          <w:rFonts w:asciiTheme="minorHAnsi" w:hAnsiTheme="minorHAnsi"/>
          <w:bCs/>
          <w:i/>
          <w:sz w:val="24"/>
          <w:szCs w:val="24"/>
        </w:rPr>
      </w:pPr>
      <w:r w:rsidRPr="003965BE">
        <w:rPr>
          <w:rFonts w:asciiTheme="minorHAnsi" w:hAnsiTheme="minorHAnsi"/>
          <w:b/>
          <w:bCs/>
          <w:szCs w:val="22"/>
        </w:rPr>
        <w:t>Unit:</w:t>
      </w:r>
      <w:r>
        <w:rPr>
          <w:rFonts w:asciiTheme="minorHAnsi" w:hAnsiTheme="minorHAnsi"/>
          <w:b/>
          <w:bCs/>
          <w:sz w:val="24"/>
          <w:szCs w:val="24"/>
        </w:rPr>
        <w:t xml:space="preserve"> </w:t>
      </w:r>
      <w:r>
        <w:rPr>
          <w:rFonts w:asciiTheme="minorHAnsi" w:hAnsiTheme="minorHAnsi"/>
          <w:b/>
          <w:bCs/>
          <w:sz w:val="24"/>
          <w:szCs w:val="24"/>
        </w:rPr>
        <w:tab/>
      </w:r>
      <w:r>
        <w:rPr>
          <w:rFonts w:asciiTheme="minorHAnsi" w:hAnsiTheme="minorHAnsi"/>
          <w:b/>
          <w:bCs/>
          <w:sz w:val="24"/>
          <w:szCs w:val="24"/>
        </w:rPr>
        <w:tab/>
      </w:r>
      <w:r w:rsidRPr="003965BE">
        <w:rPr>
          <w:rFonts w:asciiTheme="minorHAnsi" w:hAnsiTheme="minorHAnsi"/>
          <w:bCs/>
          <w:i/>
          <w:sz w:val="24"/>
          <w:szCs w:val="24"/>
        </w:rPr>
        <w:t>Discovering Language through Multi-genre Studies</w:t>
      </w:r>
    </w:p>
    <w:p w:rsidR="00A43D4E" w:rsidRPr="008C7A54" w:rsidRDefault="003965BE" w:rsidP="00A43D4E">
      <w:pPr>
        <w:pStyle w:val="BodyText"/>
        <w:ind w:firstLine="720"/>
        <w:rPr>
          <w:rFonts w:asciiTheme="minorHAnsi" w:hAnsiTheme="minorHAnsi"/>
          <w:bCs/>
          <w:sz w:val="24"/>
          <w:szCs w:val="24"/>
        </w:rPr>
      </w:pPr>
      <w:r w:rsidRPr="003965BE">
        <w:rPr>
          <w:rFonts w:asciiTheme="minorHAnsi" w:hAnsiTheme="minorHAnsi"/>
          <w:b/>
          <w:bCs/>
          <w:szCs w:val="22"/>
        </w:rPr>
        <w:t>Lesson (c):</w:t>
      </w:r>
      <w:r>
        <w:rPr>
          <w:rFonts w:asciiTheme="minorHAnsi" w:hAnsiTheme="minorHAnsi"/>
          <w:b/>
          <w:bCs/>
          <w:sz w:val="24"/>
          <w:szCs w:val="24"/>
        </w:rPr>
        <w:tab/>
      </w:r>
      <w:r w:rsidR="0048610C" w:rsidRPr="008C7A54">
        <w:rPr>
          <w:rFonts w:asciiTheme="minorHAnsi" w:hAnsiTheme="minorHAnsi"/>
          <w:bCs/>
          <w:sz w:val="24"/>
          <w:szCs w:val="24"/>
        </w:rPr>
        <w:t>“</w:t>
      </w:r>
      <w:r w:rsidR="00A4044C">
        <w:rPr>
          <w:rFonts w:asciiTheme="minorHAnsi" w:hAnsiTheme="minorHAnsi"/>
          <w:bCs/>
          <w:sz w:val="24"/>
          <w:szCs w:val="24"/>
        </w:rPr>
        <w:t>Sometimes</w:t>
      </w:r>
      <w:r w:rsidR="0048610C" w:rsidRPr="008C7A54">
        <w:rPr>
          <w:rFonts w:asciiTheme="minorHAnsi" w:hAnsiTheme="minorHAnsi"/>
          <w:bCs/>
          <w:sz w:val="24"/>
          <w:szCs w:val="24"/>
        </w:rPr>
        <w:t xml:space="preserve"> </w:t>
      </w:r>
      <w:proofErr w:type="gramStart"/>
      <w:r w:rsidR="0048610C" w:rsidRPr="008C7A54">
        <w:rPr>
          <w:rFonts w:asciiTheme="minorHAnsi" w:hAnsiTheme="minorHAnsi"/>
          <w:bCs/>
          <w:sz w:val="24"/>
          <w:szCs w:val="24"/>
        </w:rPr>
        <w:t>Less</w:t>
      </w:r>
      <w:proofErr w:type="gramEnd"/>
      <w:r w:rsidR="0048610C" w:rsidRPr="008C7A54">
        <w:rPr>
          <w:rFonts w:asciiTheme="minorHAnsi" w:hAnsiTheme="minorHAnsi"/>
          <w:bCs/>
          <w:sz w:val="24"/>
          <w:szCs w:val="24"/>
        </w:rPr>
        <w:t xml:space="preserve"> is More.”</w:t>
      </w:r>
    </w:p>
    <w:p w:rsidR="001C3AF3" w:rsidRPr="008C7A54" w:rsidRDefault="003965BE" w:rsidP="003965BE">
      <w:pPr>
        <w:pStyle w:val="BodyText"/>
        <w:tabs>
          <w:tab w:val="left" w:pos="1182"/>
        </w:tabs>
        <w:rPr>
          <w:rFonts w:asciiTheme="minorHAnsi" w:hAnsiTheme="minorHAnsi"/>
          <w:sz w:val="24"/>
          <w:szCs w:val="24"/>
        </w:rPr>
      </w:pPr>
      <w:r>
        <w:rPr>
          <w:rFonts w:asciiTheme="minorHAnsi" w:hAnsiTheme="minorHAnsi"/>
          <w:sz w:val="24"/>
          <w:szCs w:val="24"/>
        </w:rPr>
        <w:tab/>
      </w:r>
    </w:p>
    <w:p w:rsidR="00BC1C98" w:rsidRDefault="00BC1C98" w:rsidP="003965BE">
      <w:pPr>
        <w:pStyle w:val="BodyText"/>
        <w:rPr>
          <w:rFonts w:asciiTheme="minorHAnsi" w:hAnsiTheme="minorHAnsi"/>
          <w:b/>
          <w:bCs/>
          <w:sz w:val="24"/>
          <w:szCs w:val="24"/>
          <w:u w:val="single"/>
        </w:rPr>
      </w:pPr>
      <w:r>
        <w:rPr>
          <w:rFonts w:asciiTheme="minorHAnsi" w:hAnsiTheme="minorHAnsi"/>
          <w:b/>
          <w:bCs/>
          <w:sz w:val="24"/>
          <w:szCs w:val="24"/>
          <w:u w:val="single"/>
        </w:rPr>
        <w:t>Unit Length:</w:t>
      </w:r>
      <w:r>
        <w:rPr>
          <w:rFonts w:asciiTheme="minorHAnsi" w:hAnsiTheme="minorHAnsi"/>
          <w:b/>
          <w:bCs/>
          <w:sz w:val="24"/>
          <w:szCs w:val="24"/>
        </w:rPr>
        <w:tab/>
      </w:r>
      <w:r>
        <w:rPr>
          <w:rFonts w:asciiTheme="minorHAnsi" w:hAnsiTheme="minorHAnsi"/>
          <w:bCs/>
          <w:sz w:val="24"/>
          <w:szCs w:val="24"/>
        </w:rPr>
        <w:t xml:space="preserve">Approximately 2-3 week unit </w:t>
      </w:r>
      <w:r w:rsidRPr="00BC1C98">
        <w:rPr>
          <w:rFonts w:asciiTheme="minorHAnsi" w:hAnsiTheme="minorHAnsi"/>
          <w:bCs/>
          <w:i/>
          <w:sz w:val="24"/>
          <w:szCs w:val="24"/>
        </w:rPr>
        <w:t>(TBD)</w:t>
      </w:r>
    </w:p>
    <w:p w:rsidR="00A43D4E" w:rsidRDefault="00BC1C98" w:rsidP="003965BE">
      <w:pPr>
        <w:pStyle w:val="BodyText"/>
        <w:rPr>
          <w:rFonts w:asciiTheme="minorHAnsi" w:hAnsiTheme="minorHAnsi"/>
          <w:bCs/>
          <w:sz w:val="24"/>
          <w:szCs w:val="24"/>
        </w:rPr>
      </w:pPr>
      <w:r>
        <w:rPr>
          <w:rFonts w:asciiTheme="minorHAnsi" w:hAnsiTheme="minorHAnsi"/>
          <w:b/>
          <w:bCs/>
          <w:sz w:val="24"/>
          <w:szCs w:val="24"/>
          <w:u w:val="single"/>
        </w:rPr>
        <w:t>Ti</w:t>
      </w:r>
      <w:r w:rsidR="00A43D4E" w:rsidRPr="00A4044C">
        <w:rPr>
          <w:rFonts w:asciiTheme="minorHAnsi" w:hAnsiTheme="minorHAnsi"/>
          <w:b/>
          <w:bCs/>
          <w:sz w:val="24"/>
          <w:szCs w:val="24"/>
          <w:u w:val="single"/>
        </w:rPr>
        <w:t>me/Block</w:t>
      </w:r>
      <w:r w:rsidR="00A43D4E">
        <w:rPr>
          <w:rFonts w:asciiTheme="minorHAnsi" w:hAnsiTheme="minorHAnsi"/>
          <w:b/>
          <w:bCs/>
          <w:sz w:val="24"/>
          <w:szCs w:val="24"/>
        </w:rPr>
        <w:t>:</w:t>
      </w:r>
      <w:r w:rsidR="00A43D4E" w:rsidRPr="00A43D4E">
        <w:rPr>
          <w:rFonts w:asciiTheme="minorHAnsi" w:hAnsiTheme="minorHAnsi"/>
          <w:bCs/>
          <w:sz w:val="24"/>
          <w:szCs w:val="24"/>
        </w:rPr>
        <w:tab/>
        <w:t>50 minute time block</w:t>
      </w:r>
    </w:p>
    <w:p w:rsidR="00A43D4E" w:rsidRDefault="00A43D4E" w:rsidP="003965BE">
      <w:pPr>
        <w:pStyle w:val="BodyText"/>
        <w:rPr>
          <w:rFonts w:asciiTheme="minorHAnsi" w:hAnsiTheme="minorHAnsi"/>
          <w:b/>
          <w:bCs/>
          <w:sz w:val="24"/>
          <w:szCs w:val="24"/>
        </w:rPr>
      </w:pPr>
    </w:p>
    <w:p w:rsidR="003965BE" w:rsidRPr="00A4044C" w:rsidRDefault="001C3AF3" w:rsidP="003965BE">
      <w:pPr>
        <w:pStyle w:val="BodyText"/>
        <w:rPr>
          <w:rFonts w:asciiTheme="minorHAnsi" w:hAnsiTheme="minorHAnsi"/>
          <w:sz w:val="24"/>
          <w:szCs w:val="24"/>
          <w:u w:val="single"/>
        </w:rPr>
      </w:pPr>
      <w:r w:rsidRPr="00A4044C">
        <w:rPr>
          <w:rFonts w:asciiTheme="minorHAnsi" w:hAnsiTheme="minorHAnsi"/>
          <w:b/>
          <w:bCs/>
          <w:sz w:val="24"/>
          <w:szCs w:val="24"/>
          <w:u w:val="single"/>
        </w:rPr>
        <w:t>Context</w:t>
      </w:r>
      <w:r w:rsidRPr="00A4044C">
        <w:rPr>
          <w:rFonts w:asciiTheme="minorHAnsi" w:hAnsiTheme="minorHAnsi"/>
          <w:sz w:val="24"/>
          <w:szCs w:val="24"/>
          <w:u w:val="single"/>
        </w:rPr>
        <w:t xml:space="preserve">: </w:t>
      </w:r>
    </w:p>
    <w:p w:rsidR="00A43D4E" w:rsidRDefault="00A43D4E" w:rsidP="00A4044C">
      <w:pPr>
        <w:pStyle w:val="BodyText"/>
        <w:rPr>
          <w:rFonts w:asciiTheme="minorHAnsi" w:hAnsiTheme="minorHAnsi"/>
          <w:sz w:val="24"/>
          <w:szCs w:val="24"/>
          <w:vertAlign w:val="subscript"/>
        </w:rPr>
      </w:pPr>
      <w:r>
        <w:rPr>
          <w:rFonts w:asciiTheme="minorHAnsi" w:hAnsiTheme="minorHAnsi"/>
          <w:sz w:val="24"/>
          <w:szCs w:val="24"/>
          <w:vertAlign w:val="subscript"/>
        </w:rPr>
        <w:t>Provide a b</w:t>
      </w:r>
      <w:r w:rsidR="001C3AF3" w:rsidRPr="003965BE">
        <w:rPr>
          <w:rFonts w:asciiTheme="minorHAnsi" w:hAnsiTheme="minorHAnsi"/>
          <w:sz w:val="24"/>
          <w:szCs w:val="24"/>
          <w:vertAlign w:val="subscript"/>
        </w:rPr>
        <w:t xml:space="preserve">rief description of the </w:t>
      </w:r>
      <w:r w:rsidR="001C3AF3" w:rsidRPr="00A4044C">
        <w:rPr>
          <w:rFonts w:asciiTheme="minorHAnsi" w:hAnsiTheme="minorHAnsi"/>
          <w:sz w:val="24"/>
          <w:szCs w:val="24"/>
          <w:vertAlign w:val="subscript"/>
        </w:rPr>
        <w:t>context</w:t>
      </w:r>
      <w:r w:rsidR="001C3AF3" w:rsidRPr="003965BE">
        <w:rPr>
          <w:rFonts w:asciiTheme="minorHAnsi" w:hAnsiTheme="minorHAnsi"/>
          <w:sz w:val="24"/>
          <w:szCs w:val="24"/>
          <w:vertAlign w:val="subscript"/>
        </w:rPr>
        <w:t xml:space="preserve"> in which your plan is situated as well as a description of the language concept focus of your plan.  Since this plan is not connected to a larger unit, you will at least want to clearly specify the language concept being taught and provide a brief rationale for your choice.</w:t>
      </w:r>
    </w:p>
    <w:p w:rsidR="00A43D4E" w:rsidRDefault="00A43D4E" w:rsidP="00A43D4E">
      <w:pPr>
        <w:pStyle w:val="BodyText"/>
        <w:ind w:left="720"/>
        <w:rPr>
          <w:rFonts w:asciiTheme="minorHAnsi" w:hAnsiTheme="minorHAnsi"/>
          <w:sz w:val="24"/>
          <w:szCs w:val="24"/>
          <w:vertAlign w:val="subscript"/>
        </w:rPr>
      </w:pPr>
    </w:p>
    <w:p w:rsidR="007A0A0F" w:rsidRPr="00A4044C" w:rsidRDefault="00A43D4E" w:rsidP="007A0A0F">
      <w:pPr>
        <w:pStyle w:val="BodyText"/>
        <w:ind w:left="720"/>
        <w:rPr>
          <w:rFonts w:asciiTheme="minorHAnsi" w:hAnsiTheme="minorHAnsi"/>
          <w:i/>
          <w:sz w:val="24"/>
          <w:szCs w:val="24"/>
        </w:rPr>
      </w:pPr>
      <w:r w:rsidRPr="00A4044C">
        <w:rPr>
          <w:rFonts w:asciiTheme="minorHAnsi" w:hAnsiTheme="minorHAnsi"/>
          <w:i/>
          <w:sz w:val="24"/>
          <w:szCs w:val="24"/>
        </w:rPr>
        <w:t xml:space="preserve">This lesson will be included in a unit on discovering language through multi genre studies. The lesson </w:t>
      </w:r>
      <w:r w:rsidR="00A4044C" w:rsidRPr="00A4044C">
        <w:rPr>
          <w:rFonts w:asciiTheme="minorHAnsi" w:hAnsiTheme="minorHAnsi"/>
          <w:i/>
          <w:sz w:val="24"/>
          <w:szCs w:val="24"/>
        </w:rPr>
        <w:t xml:space="preserve">alone </w:t>
      </w:r>
      <w:r w:rsidRPr="00A4044C">
        <w:rPr>
          <w:rFonts w:asciiTheme="minorHAnsi" w:hAnsiTheme="minorHAnsi"/>
          <w:i/>
          <w:sz w:val="24"/>
          <w:szCs w:val="24"/>
        </w:rPr>
        <w:t>addresses a number of goals from the stand</w:t>
      </w:r>
      <w:r w:rsidR="00A4044C" w:rsidRPr="00A4044C">
        <w:rPr>
          <w:rFonts w:asciiTheme="minorHAnsi" w:hAnsiTheme="minorHAnsi"/>
          <w:i/>
          <w:sz w:val="24"/>
          <w:szCs w:val="24"/>
        </w:rPr>
        <w:t>ard course of study, whereas the unit will touch on each goal of the SCS</w:t>
      </w:r>
      <w:r w:rsidRPr="00A4044C">
        <w:rPr>
          <w:rFonts w:asciiTheme="minorHAnsi" w:hAnsiTheme="minorHAnsi"/>
          <w:i/>
          <w:sz w:val="24"/>
          <w:szCs w:val="24"/>
        </w:rPr>
        <w:t>. The unit in its entirety will focus on examining</w:t>
      </w:r>
      <w:r w:rsidR="00A4044C" w:rsidRPr="00A4044C">
        <w:rPr>
          <w:rFonts w:asciiTheme="minorHAnsi" w:hAnsiTheme="minorHAnsi"/>
          <w:i/>
          <w:sz w:val="24"/>
          <w:szCs w:val="24"/>
        </w:rPr>
        <w:t xml:space="preserve"> multiple genres</w:t>
      </w:r>
      <w:r w:rsidRPr="00A4044C">
        <w:rPr>
          <w:rFonts w:asciiTheme="minorHAnsi" w:hAnsiTheme="minorHAnsi"/>
          <w:i/>
          <w:sz w:val="24"/>
          <w:szCs w:val="24"/>
        </w:rPr>
        <w:t xml:space="preserve"> with a language focus, </w:t>
      </w:r>
      <w:r w:rsidR="00A4044C" w:rsidRPr="00A4044C">
        <w:rPr>
          <w:rFonts w:asciiTheme="minorHAnsi" w:hAnsiTheme="minorHAnsi"/>
          <w:i/>
          <w:sz w:val="24"/>
          <w:szCs w:val="24"/>
        </w:rPr>
        <w:t>observing and responding to these genres</w:t>
      </w:r>
      <w:r w:rsidRPr="00A4044C">
        <w:rPr>
          <w:rFonts w:asciiTheme="minorHAnsi" w:hAnsiTheme="minorHAnsi"/>
          <w:i/>
          <w:sz w:val="24"/>
          <w:szCs w:val="24"/>
        </w:rPr>
        <w:t xml:space="preserve">, and creating </w:t>
      </w:r>
      <w:r w:rsidR="00A4044C" w:rsidRPr="00A4044C">
        <w:rPr>
          <w:rFonts w:asciiTheme="minorHAnsi" w:hAnsiTheme="minorHAnsi"/>
          <w:i/>
          <w:sz w:val="24"/>
          <w:szCs w:val="24"/>
        </w:rPr>
        <w:t xml:space="preserve">original works by practicing and using the knowledge and techniques presented by the unit. </w:t>
      </w:r>
    </w:p>
    <w:p w:rsidR="0048610C" w:rsidRPr="008C7A54" w:rsidRDefault="0048610C" w:rsidP="001C3AF3">
      <w:pPr>
        <w:pStyle w:val="BodyText"/>
        <w:rPr>
          <w:rFonts w:asciiTheme="minorHAnsi" w:hAnsiTheme="minorHAnsi"/>
          <w:sz w:val="24"/>
          <w:szCs w:val="24"/>
        </w:rPr>
      </w:pPr>
    </w:p>
    <w:p w:rsidR="001C3AF3" w:rsidRDefault="007A0A0F" w:rsidP="001C3AF3">
      <w:pPr>
        <w:pStyle w:val="BodyText"/>
        <w:rPr>
          <w:rFonts w:asciiTheme="minorHAnsi" w:hAnsiTheme="minorHAnsi"/>
          <w:sz w:val="24"/>
          <w:szCs w:val="24"/>
        </w:rPr>
      </w:pPr>
      <w:r>
        <w:rPr>
          <w:rFonts w:asciiTheme="minorHAnsi" w:hAnsiTheme="minorHAnsi"/>
          <w:b/>
          <w:sz w:val="24"/>
          <w:szCs w:val="24"/>
          <w:u w:val="single"/>
        </w:rPr>
        <w:t>Connecting Disciplines:</w:t>
      </w:r>
      <w:r>
        <w:rPr>
          <w:rFonts w:asciiTheme="minorHAnsi" w:hAnsiTheme="minorHAnsi"/>
          <w:sz w:val="24"/>
          <w:szCs w:val="24"/>
        </w:rPr>
        <w:t xml:space="preserve"> </w:t>
      </w:r>
    </w:p>
    <w:p w:rsidR="007A0A0F" w:rsidRDefault="007A0A0F" w:rsidP="001C3AF3">
      <w:pPr>
        <w:pStyle w:val="BodyText"/>
        <w:rPr>
          <w:rFonts w:asciiTheme="minorHAnsi" w:hAnsiTheme="minorHAnsi"/>
          <w:sz w:val="24"/>
          <w:szCs w:val="24"/>
        </w:rPr>
      </w:pPr>
    </w:p>
    <w:p w:rsidR="00304734" w:rsidRPr="00304734" w:rsidRDefault="00304734" w:rsidP="00304734">
      <w:pPr>
        <w:pStyle w:val="BodyText"/>
        <w:ind w:left="720"/>
        <w:rPr>
          <w:rFonts w:asciiTheme="minorHAnsi" w:hAnsiTheme="minorHAnsi"/>
          <w:i/>
          <w:sz w:val="24"/>
          <w:szCs w:val="24"/>
        </w:rPr>
      </w:pPr>
      <w:r w:rsidRPr="00304734">
        <w:rPr>
          <w:rFonts w:asciiTheme="minorHAnsi" w:hAnsiTheme="minorHAnsi"/>
          <w:i/>
          <w:sz w:val="24"/>
          <w:szCs w:val="24"/>
        </w:rPr>
        <w:t>This lesson would ideally include some connection to the current studies of the 7</w:t>
      </w:r>
      <w:r w:rsidRPr="00304734">
        <w:rPr>
          <w:rFonts w:asciiTheme="minorHAnsi" w:hAnsiTheme="minorHAnsi"/>
          <w:i/>
          <w:sz w:val="24"/>
          <w:szCs w:val="24"/>
          <w:vertAlign w:val="superscript"/>
        </w:rPr>
        <w:t>th</w:t>
      </w:r>
      <w:r w:rsidRPr="00304734">
        <w:rPr>
          <w:rFonts w:asciiTheme="minorHAnsi" w:hAnsiTheme="minorHAnsi"/>
          <w:i/>
          <w:sz w:val="24"/>
          <w:szCs w:val="24"/>
        </w:rPr>
        <w:t xml:space="preserve"> grade social studies teacher. Since 7</w:t>
      </w:r>
      <w:r w:rsidRPr="00304734">
        <w:rPr>
          <w:rFonts w:asciiTheme="minorHAnsi" w:hAnsiTheme="minorHAnsi"/>
          <w:i/>
          <w:sz w:val="24"/>
          <w:szCs w:val="24"/>
          <w:vertAlign w:val="superscript"/>
        </w:rPr>
        <w:t>th</w:t>
      </w:r>
      <w:r w:rsidRPr="00304734">
        <w:rPr>
          <w:rFonts w:asciiTheme="minorHAnsi" w:hAnsiTheme="minorHAnsi"/>
          <w:i/>
          <w:sz w:val="24"/>
          <w:szCs w:val="24"/>
        </w:rPr>
        <w:t xml:space="preserve"> grade covers Asia, Africa, and </w:t>
      </w:r>
      <w:proofErr w:type="spellStart"/>
      <w:r w:rsidRPr="00304734">
        <w:rPr>
          <w:rFonts w:asciiTheme="minorHAnsi" w:hAnsiTheme="minorHAnsi"/>
          <w:i/>
          <w:sz w:val="24"/>
          <w:szCs w:val="24"/>
        </w:rPr>
        <w:t>Austraila</w:t>
      </w:r>
      <w:proofErr w:type="spellEnd"/>
      <w:r w:rsidRPr="00304734">
        <w:rPr>
          <w:rFonts w:asciiTheme="minorHAnsi" w:hAnsiTheme="minorHAnsi"/>
          <w:i/>
          <w:sz w:val="24"/>
          <w:szCs w:val="24"/>
        </w:rPr>
        <w:t xml:space="preserve">, the texting activity could incorporate connections to people or places from whichever area the social studies class has currently in or has studied. This will ensure that each student has information to share since some students may have never actually been on a vacation themselves. Incorporating prior knowledge from another class not only builds on those new/existing connections and also it allows them the ability to share their content knowledge form another class (maybe a favorite of theirs). They will receive a participation grade for the semester and this may encourage certain students to participate, thus resulting in a better grade. The texting activity is also flexible enough to simply allow for sharing something about them, especially if there are favorite vacation memories of how something </w:t>
      </w:r>
      <w:proofErr w:type="gramStart"/>
      <w:r w:rsidRPr="00304734">
        <w:rPr>
          <w:rFonts w:asciiTheme="minorHAnsi" w:hAnsiTheme="minorHAnsi"/>
          <w:i/>
          <w:sz w:val="24"/>
          <w:szCs w:val="24"/>
        </w:rPr>
        <w:t>looked,</w:t>
      </w:r>
      <w:proofErr w:type="gramEnd"/>
      <w:r w:rsidRPr="00304734">
        <w:rPr>
          <w:rFonts w:asciiTheme="minorHAnsi" w:hAnsiTheme="minorHAnsi"/>
          <w:i/>
          <w:sz w:val="24"/>
          <w:szCs w:val="24"/>
        </w:rPr>
        <w:t xml:space="preserve"> smelled, tasted, felt, etc. </w:t>
      </w:r>
    </w:p>
    <w:p w:rsidR="007A0A0F" w:rsidRPr="008C7A54" w:rsidRDefault="007A0A0F" w:rsidP="001C3AF3">
      <w:pPr>
        <w:pStyle w:val="BodyText"/>
        <w:rPr>
          <w:rFonts w:asciiTheme="minorHAnsi" w:hAnsiTheme="minorHAnsi"/>
          <w:sz w:val="24"/>
          <w:szCs w:val="24"/>
        </w:rPr>
      </w:pPr>
    </w:p>
    <w:p w:rsidR="000E175B" w:rsidRPr="008C7A54" w:rsidRDefault="001C3AF3" w:rsidP="001C3AF3">
      <w:pPr>
        <w:pStyle w:val="BodyText"/>
        <w:rPr>
          <w:rFonts w:asciiTheme="minorHAnsi" w:hAnsiTheme="minorHAnsi"/>
          <w:b/>
          <w:bCs/>
          <w:sz w:val="24"/>
          <w:szCs w:val="24"/>
        </w:rPr>
      </w:pPr>
      <w:r w:rsidRPr="00A4044C">
        <w:rPr>
          <w:rFonts w:asciiTheme="minorHAnsi" w:hAnsiTheme="minorHAnsi"/>
          <w:b/>
          <w:bCs/>
          <w:sz w:val="24"/>
          <w:szCs w:val="24"/>
          <w:u w:val="single"/>
        </w:rPr>
        <w:t>Primary Instructional Objective</w:t>
      </w:r>
      <w:r w:rsidR="000E175B" w:rsidRPr="008C7A54">
        <w:rPr>
          <w:rFonts w:asciiTheme="minorHAnsi" w:hAnsiTheme="minorHAnsi"/>
          <w:b/>
          <w:bCs/>
          <w:sz w:val="24"/>
          <w:szCs w:val="24"/>
        </w:rPr>
        <w:t>:</w:t>
      </w:r>
    </w:p>
    <w:p w:rsidR="0010594B" w:rsidRPr="008C7A54" w:rsidRDefault="000E175B" w:rsidP="00A4044C">
      <w:pPr>
        <w:pStyle w:val="BodyText"/>
        <w:rPr>
          <w:rFonts w:asciiTheme="minorHAnsi" w:hAnsiTheme="minorHAnsi"/>
          <w:bCs/>
          <w:sz w:val="24"/>
          <w:szCs w:val="24"/>
          <w:vertAlign w:val="subscript"/>
        </w:rPr>
      </w:pPr>
      <w:r w:rsidRPr="008C7A54">
        <w:rPr>
          <w:rFonts w:asciiTheme="minorHAnsi" w:hAnsiTheme="minorHAnsi"/>
          <w:bCs/>
          <w:sz w:val="24"/>
          <w:szCs w:val="24"/>
          <w:vertAlign w:val="subscript"/>
        </w:rPr>
        <w:t xml:space="preserve">Provide at least one objective—a concise statement of what you want your students to be able to understand and/or do/be </w:t>
      </w:r>
      <w:r w:rsidR="0010594B" w:rsidRPr="008C7A54">
        <w:rPr>
          <w:rFonts w:asciiTheme="minorHAnsi" w:hAnsiTheme="minorHAnsi"/>
          <w:b/>
          <w:bCs/>
          <w:sz w:val="24"/>
          <w:szCs w:val="24"/>
          <w:vertAlign w:val="subscript"/>
        </w:rPr>
        <w:t>[</w:t>
      </w:r>
      <w:r w:rsidRPr="008C7A54">
        <w:rPr>
          <w:rFonts w:asciiTheme="minorHAnsi" w:hAnsiTheme="minorHAnsi"/>
          <w:b/>
          <w:bCs/>
          <w:sz w:val="24"/>
          <w:szCs w:val="24"/>
          <w:vertAlign w:val="subscript"/>
        </w:rPr>
        <w:t>as a result of your instruction</w:t>
      </w:r>
      <w:r w:rsidR="0010594B" w:rsidRPr="008C7A54">
        <w:rPr>
          <w:rFonts w:asciiTheme="minorHAnsi" w:hAnsiTheme="minorHAnsi"/>
          <w:b/>
          <w:bCs/>
          <w:sz w:val="24"/>
          <w:szCs w:val="24"/>
          <w:vertAlign w:val="subscript"/>
        </w:rPr>
        <w:t>]</w:t>
      </w:r>
      <w:r w:rsidRPr="008C7A54">
        <w:rPr>
          <w:rFonts w:asciiTheme="minorHAnsi" w:hAnsiTheme="minorHAnsi"/>
          <w:b/>
          <w:bCs/>
          <w:sz w:val="24"/>
          <w:szCs w:val="24"/>
          <w:vertAlign w:val="subscript"/>
        </w:rPr>
        <w:t>.</w:t>
      </w:r>
      <w:r w:rsidR="0010594B" w:rsidRPr="008C7A54">
        <w:rPr>
          <w:rFonts w:asciiTheme="minorHAnsi" w:hAnsiTheme="minorHAnsi"/>
          <w:b/>
          <w:bCs/>
          <w:sz w:val="24"/>
          <w:szCs w:val="24"/>
          <w:vertAlign w:val="subscript"/>
        </w:rPr>
        <w:t xml:space="preserve"> </w:t>
      </w:r>
    </w:p>
    <w:p w:rsidR="0010594B" w:rsidRPr="008C7A54" w:rsidRDefault="0010594B" w:rsidP="0010594B">
      <w:pPr>
        <w:pStyle w:val="BodyText"/>
        <w:ind w:left="720" w:firstLine="60"/>
        <w:rPr>
          <w:rFonts w:asciiTheme="minorHAnsi" w:hAnsiTheme="minorHAnsi"/>
          <w:bCs/>
          <w:sz w:val="24"/>
          <w:szCs w:val="24"/>
        </w:rPr>
      </w:pPr>
    </w:p>
    <w:p w:rsidR="0010594B" w:rsidRPr="00A4044C" w:rsidRDefault="0010594B" w:rsidP="00A4044C">
      <w:pPr>
        <w:pStyle w:val="BodyText"/>
        <w:ind w:left="720"/>
        <w:rPr>
          <w:rFonts w:asciiTheme="minorHAnsi" w:hAnsiTheme="minorHAnsi"/>
          <w:bCs/>
          <w:i/>
          <w:sz w:val="24"/>
          <w:szCs w:val="24"/>
        </w:rPr>
      </w:pPr>
      <w:r w:rsidRPr="00A4044C">
        <w:rPr>
          <w:rFonts w:asciiTheme="minorHAnsi" w:hAnsiTheme="minorHAnsi"/>
          <w:bCs/>
          <w:i/>
          <w:sz w:val="24"/>
          <w:szCs w:val="24"/>
        </w:rPr>
        <w:t>They Students will be able to create an original poem</w:t>
      </w:r>
      <w:r w:rsidR="008C7A54" w:rsidRPr="00A4044C">
        <w:rPr>
          <w:rFonts w:asciiTheme="minorHAnsi" w:hAnsiTheme="minorHAnsi"/>
          <w:bCs/>
          <w:i/>
          <w:sz w:val="24"/>
          <w:szCs w:val="24"/>
        </w:rPr>
        <w:t xml:space="preserve"> by identifying keys ideas from a passage of selected reading and manipulating language based on their knowledge and perception of it</w:t>
      </w:r>
      <w:r w:rsidRPr="00A4044C">
        <w:rPr>
          <w:rFonts w:asciiTheme="minorHAnsi" w:hAnsiTheme="minorHAnsi"/>
          <w:bCs/>
          <w:i/>
          <w:sz w:val="24"/>
          <w:szCs w:val="24"/>
        </w:rPr>
        <w:t xml:space="preserve"> […] </w:t>
      </w:r>
    </w:p>
    <w:p w:rsidR="0010594B" w:rsidRPr="008C7A54" w:rsidRDefault="0010594B" w:rsidP="008C7A54">
      <w:pPr>
        <w:pStyle w:val="BodyText"/>
        <w:rPr>
          <w:rFonts w:asciiTheme="minorHAnsi" w:hAnsiTheme="minorHAnsi"/>
          <w:bCs/>
          <w:sz w:val="24"/>
          <w:szCs w:val="24"/>
        </w:rPr>
      </w:pPr>
    </w:p>
    <w:p w:rsidR="0010594B" w:rsidRPr="008C7A54" w:rsidRDefault="00304734" w:rsidP="0010594B">
      <w:pPr>
        <w:pStyle w:val="BodyText"/>
        <w:rPr>
          <w:rFonts w:asciiTheme="minorHAnsi" w:hAnsiTheme="minorHAnsi"/>
          <w:b/>
          <w:bCs/>
          <w:sz w:val="24"/>
          <w:szCs w:val="24"/>
        </w:rPr>
      </w:pPr>
      <w:r>
        <w:rPr>
          <w:rFonts w:asciiTheme="minorHAnsi" w:hAnsiTheme="minorHAnsi"/>
          <w:b/>
          <w:bCs/>
          <w:sz w:val="24"/>
          <w:szCs w:val="24"/>
        </w:rPr>
        <w:br w:type="page"/>
      </w:r>
    </w:p>
    <w:p w:rsidR="001472CF" w:rsidRPr="008C7A54" w:rsidRDefault="001C3AF3" w:rsidP="001C3AF3">
      <w:pPr>
        <w:pStyle w:val="BodyText"/>
        <w:rPr>
          <w:rFonts w:asciiTheme="minorHAnsi" w:hAnsiTheme="minorHAnsi"/>
          <w:sz w:val="24"/>
          <w:szCs w:val="24"/>
        </w:rPr>
      </w:pPr>
      <w:r w:rsidRPr="00A4044C">
        <w:rPr>
          <w:rFonts w:asciiTheme="minorHAnsi" w:hAnsiTheme="minorHAnsi"/>
          <w:b/>
          <w:bCs/>
          <w:sz w:val="24"/>
          <w:szCs w:val="24"/>
          <w:u w:val="single"/>
        </w:rPr>
        <w:t>Related NC Co</w:t>
      </w:r>
      <w:r w:rsidR="000E175B" w:rsidRPr="00A4044C">
        <w:rPr>
          <w:rFonts w:asciiTheme="minorHAnsi" w:hAnsiTheme="minorHAnsi"/>
          <w:b/>
          <w:bCs/>
          <w:sz w:val="24"/>
          <w:szCs w:val="24"/>
          <w:u w:val="single"/>
        </w:rPr>
        <w:t>urse of Study Standard</w:t>
      </w:r>
      <w:r w:rsidR="0010594B" w:rsidRPr="00A4044C">
        <w:rPr>
          <w:rFonts w:asciiTheme="minorHAnsi" w:hAnsiTheme="minorHAnsi"/>
          <w:b/>
          <w:bCs/>
          <w:sz w:val="24"/>
          <w:szCs w:val="24"/>
          <w:u w:val="single"/>
        </w:rPr>
        <w:t xml:space="preserve"> (Competency Goal 6 at the bottom)</w:t>
      </w:r>
      <w:r w:rsidRPr="008C7A54">
        <w:rPr>
          <w:rFonts w:asciiTheme="minorHAnsi" w:hAnsiTheme="minorHAnsi"/>
          <w:b/>
          <w:bCs/>
          <w:sz w:val="24"/>
          <w:szCs w:val="24"/>
        </w:rPr>
        <w:t xml:space="preserve">: </w:t>
      </w:r>
    </w:p>
    <w:p w:rsidR="001472CF" w:rsidRPr="008C7A54" w:rsidRDefault="001472CF" w:rsidP="001C3AF3">
      <w:pPr>
        <w:pStyle w:val="BodyText"/>
        <w:rPr>
          <w:rFonts w:asciiTheme="minorHAnsi" w:hAnsiTheme="minorHAnsi"/>
          <w:b/>
          <w:i/>
          <w:sz w:val="24"/>
          <w:szCs w:val="24"/>
          <w:vertAlign w:val="subscript"/>
        </w:rPr>
      </w:pPr>
      <w:r w:rsidRPr="008C7A54">
        <w:rPr>
          <w:rFonts w:asciiTheme="minorHAnsi" w:hAnsiTheme="minorHAnsi"/>
          <w:b/>
          <w:i/>
          <w:sz w:val="24"/>
          <w:szCs w:val="24"/>
          <w:vertAlign w:val="subscript"/>
        </w:rPr>
        <w:t xml:space="preserve">Standard Course of Study </w:t>
      </w:r>
      <w:r w:rsidR="0010594B" w:rsidRPr="008C7A54">
        <w:rPr>
          <w:rFonts w:asciiTheme="minorHAnsi" w:hAnsiTheme="minorHAnsi"/>
          <w:b/>
          <w:i/>
          <w:sz w:val="24"/>
          <w:szCs w:val="24"/>
          <w:vertAlign w:val="subscript"/>
        </w:rPr>
        <w:t>Goals this Lesson Matches to</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723"/>
        <w:gridCol w:w="8105"/>
      </w:tblGrid>
      <w:tr w:rsidR="001472CF" w:rsidRPr="001472CF" w:rsidTr="001472CF">
        <w:trPr>
          <w:tblCellSpacing w:w="0" w:type="dxa"/>
        </w:trPr>
        <w:tc>
          <w:tcPr>
            <w:tcW w:w="0" w:type="auto"/>
            <w:tcBorders>
              <w:top w:val="single" w:sz="6" w:space="0" w:color="042A55"/>
              <w:left w:val="single" w:sz="6" w:space="0" w:color="042A55"/>
              <w:bottom w:val="single" w:sz="6" w:space="0" w:color="042A55"/>
              <w:right w:val="single" w:sz="6" w:space="0" w:color="042A55"/>
            </w:tcBorders>
            <w:shd w:val="clear" w:color="auto" w:fill="E7A956"/>
            <w:hideMark/>
          </w:tcPr>
          <w:p w:rsidR="001472CF" w:rsidRPr="001472CF" w:rsidRDefault="001472CF" w:rsidP="001472CF">
            <w:pPr>
              <w:rPr>
                <w:rFonts w:asciiTheme="minorHAnsi" w:hAnsiTheme="minorHAnsi"/>
                <w:b/>
                <w:bCs/>
                <w:color w:val="042A55"/>
              </w:rPr>
            </w:pPr>
            <w:r w:rsidRPr="001472CF">
              <w:rPr>
                <w:rFonts w:asciiTheme="minorHAnsi" w:hAnsiTheme="minorHAnsi"/>
                <w:b/>
                <w:bCs/>
                <w:color w:val="042A55"/>
              </w:rPr>
              <w:t>Competency Goal 4</w:t>
            </w:r>
          </w:p>
        </w:tc>
        <w:tc>
          <w:tcPr>
            <w:tcW w:w="0" w:type="auto"/>
            <w:tcBorders>
              <w:top w:val="single" w:sz="6" w:space="0" w:color="042A55"/>
              <w:left w:val="single" w:sz="6" w:space="0" w:color="042A55"/>
              <w:bottom w:val="single" w:sz="6" w:space="0" w:color="042A55"/>
              <w:right w:val="single" w:sz="6" w:space="0" w:color="042A55"/>
            </w:tcBorders>
            <w:shd w:val="clear" w:color="auto" w:fill="E7A956"/>
            <w:hideMark/>
          </w:tcPr>
          <w:p w:rsidR="001472CF" w:rsidRPr="001472CF" w:rsidRDefault="001472CF" w:rsidP="001472CF">
            <w:pPr>
              <w:rPr>
                <w:rFonts w:asciiTheme="minorHAnsi" w:hAnsiTheme="minorHAnsi"/>
                <w:b/>
                <w:bCs/>
                <w:color w:val="042A55"/>
              </w:rPr>
            </w:pPr>
            <w:r w:rsidRPr="001472CF">
              <w:rPr>
                <w:rFonts w:asciiTheme="minorHAnsi" w:hAnsiTheme="minorHAnsi"/>
                <w:b/>
                <w:bCs/>
                <w:color w:val="042A55"/>
              </w:rPr>
              <w:t>The learner will refine critical thinking skills and create criteria to evaluate print and non-print materials.</w:t>
            </w:r>
          </w:p>
        </w:tc>
      </w:tr>
      <w:tr w:rsidR="001472CF" w:rsidRPr="001472CF" w:rsidTr="001472CF">
        <w:trPr>
          <w:tblCellSpacing w:w="0" w:type="dxa"/>
        </w:trPr>
        <w:tc>
          <w:tcPr>
            <w:tcW w:w="0" w:type="auto"/>
            <w:tcBorders>
              <w:top w:val="single" w:sz="6" w:space="0" w:color="042A55"/>
              <w:left w:val="single" w:sz="6" w:space="0" w:color="042A55"/>
              <w:bottom w:val="single" w:sz="6" w:space="0" w:color="042A55"/>
              <w:right w:val="single" w:sz="6" w:space="0" w:color="042A55"/>
            </w:tcBorders>
            <w:hideMark/>
          </w:tcPr>
          <w:p w:rsidR="001472CF" w:rsidRPr="001472CF" w:rsidRDefault="001472CF" w:rsidP="001472CF">
            <w:pPr>
              <w:rPr>
                <w:rFonts w:asciiTheme="minorHAnsi" w:hAnsiTheme="minorHAnsi"/>
              </w:rPr>
            </w:pPr>
            <w:r w:rsidRPr="001472CF">
              <w:rPr>
                <w:rFonts w:asciiTheme="minorHAnsi" w:hAnsiTheme="minorHAnsi"/>
              </w:rPr>
              <w:t> </w:t>
            </w:r>
          </w:p>
        </w:tc>
        <w:tc>
          <w:tcPr>
            <w:tcW w:w="0" w:type="auto"/>
            <w:tcBorders>
              <w:top w:val="single" w:sz="6" w:space="0" w:color="042A55"/>
              <w:left w:val="single" w:sz="6" w:space="0" w:color="042A55"/>
              <w:bottom w:val="single" w:sz="6" w:space="0" w:color="042A55"/>
              <w:right w:val="single" w:sz="6" w:space="0" w:color="042A55"/>
            </w:tcBorders>
            <w:hideMark/>
          </w:tcPr>
          <w:p w:rsidR="001472CF" w:rsidRPr="001472CF" w:rsidRDefault="001472CF" w:rsidP="001472CF">
            <w:pPr>
              <w:rPr>
                <w:rFonts w:asciiTheme="minorHAnsi" w:hAnsiTheme="minorHAnsi"/>
              </w:rPr>
            </w:pPr>
            <w:r w:rsidRPr="008C7A54">
              <w:rPr>
                <w:rFonts w:asciiTheme="minorHAnsi" w:hAnsiTheme="minorHAnsi"/>
                <w:b/>
                <w:bCs/>
              </w:rPr>
              <w:t>4.01</w:t>
            </w:r>
            <w:r w:rsidRPr="008C7A54">
              <w:rPr>
                <w:rFonts w:asciiTheme="minorHAnsi" w:hAnsiTheme="minorHAnsi"/>
              </w:rPr>
              <w:t> </w:t>
            </w:r>
            <w:r w:rsidRPr="001472CF">
              <w:rPr>
                <w:rFonts w:asciiTheme="minorHAnsi" w:hAnsiTheme="minorHAnsi"/>
              </w:rPr>
              <w:t>Analyze the purpose of the author or creator by:</w:t>
            </w:r>
          </w:p>
          <w:p w:rsidR="001472CF" w:rsidRPr="001472CF" w:rsidRDefault="001472CF" w:rsidP="001472CF">
            <w:pPr>
              <w:numPr>
                <w:ilvl w:val="0"/>
                <w:numId w:val="1"/>
              </w:numPr>
              <w:spacing w:before="100" w:beforeAutospacing="1" w:after="100" w:afterAutospacing="1"/>
              <w:rPr>
                <w:rFonts w:asciiTheme="minorHAnsi" w:hAnsiTheme="minorHAnsi"/>
              </w:rPr>
            </w:pPr>
            <w:proofErr w:type="gramStart"/>
            <w:r w:rsidRPr="001472CF">
              <w:rPr>
                <w:rFonts w:asciiTheme="minorHAnsi" w:hAnsiTheme="minorHAnsi"/>
              </w:rPr>
              <w:t>monitoring</w:t>
            </w:r>
            <w:proofErr w:type="gramEnd"/>
            <w:r w:rsidRPr="001472CF">
              <w:rPr>
                <w:rFonts w:asciiTheme="minorHAnsi" w:hAnsiTheme="minorHAnsi"/>
              </w:rPr>
              <w:t xml:space="preserve"> comprehension for understanding of what is read, heard and/or viewed.</w:t>
            </w:r>
          </w:p>
          <w:p w:rsidR="001472CF" w:rsidRPr="001472CF" w:rsidRDefault="001472CF" w:rsidP="001472CF">
            <w:pPr>
              <w:numPr>
                <w:ilvl w:val="0"/>
                <w:numId w:val="1"/>
              </w:numPr>
              <w:spacing w:before="100" w:beforeAutospacing="1" w:after="100" w:afterAutospacing="1"/>
              <w:rPr>
                <w:rFonts w:asciiTheme="minorHAnsi" w:hAnsiTheme="minorHAnsi"/>
              </w:rPr>
            </w:pPr>
            <w:proofErr w:type="gramStart"/>
            <w:r w:rsidRPr="001472CF">
              <w:rPr>
                <w:rFonts w:asciiTheme="minorHAnsi" w:hAnsiTheme="minorHAnsi"/>
              </w:rPr>
              <w:t>exploring</w:t>
            </w:r>
            <w:proofErr w:type="gramEnd"/>
            <w:r w:rsidRPr="001472CF">
              <w:rPr>
                <w:rFonts w:asciiTheme="minorHAnsi" w:hAnsiTheme="minorHAnsi"/>
              </w:rPr>
              <w:t xml:space="preserve"> and evaluating the underlying assumptions of the author/creator.</w:t>
            </w:r>
          </w:p>
          <w:p w:rsidR="001472CF" w:rsidRPr="001472CF" w:rsidRDefault="001472CF" w:rsidP="001472CF">
            <w:pPr>
              <w:numPr>
                <w:ilvl w:val="0"/>
                <w:numId w:val="1"/>
              </w:numPr>
              <w:spacing w:before="100" w:beforeAutospacing="1" w:after="100" w:afterAutospacing="1"/>
              <w:rPr>
                <w:rFonts w:asciiTheme="minorHAnsi" w:hAnsiTheme="minorHAnsi"/>
              </w:rPr>
            </w:pPr>
            <w:proofErr w:type="gramStart"/>
            <w:r w:rsidRPr="001472CF">
              <w:rPr>
                <w:rFonts w:asciiTheme="minorHAnsi" w:hAnsiTheme="minorHAnsi"/>
              </w:rPr>
              <w:t>understanding</w:t>
            </w:r>
            <w:proofErr w:type="gramEnd"/>
            <w:r w:rsidRPr="001472CF">
              <w:rPr>
                <w:rFonts w:asciiTheme="minorHAnsi" w:hAnsiTheme="minorHAnsi"/>
              </w:rPr>
              <w:t xml:space="preserve"> the effects of author's craft on the reader/viewer/listener.</w:t>
            </w:r>
          </w:p>
        </w:tc>
      </w:tr>
    </w:tbl>
    <w:p w:rsidR="001472CF" w:rsidRPr="008C7A54" w:rsidRDefault="001472CF" w:rsidP="001C3AF3">
      <w:pPr>
        <w:pStyle w:val="BodyText"/>
        <w:rPr>
          <w:rFonts w:asciiTheme="minorHAnsi" w:hAnsiTheme="minorHAnsi"/>
          <w:sz w:val="20"/>
        </w:rPr>
      </w:pPr>
    </w:p>
    <w:tbl>
      <w:tblPr>
        <w:tblW w:w="45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252"/>
        <w:gridCol w:w="8576"/>
      </w:tblGrid>
      <w:tr w:rsidR="000E175B" w:rsidRPr="000E175B" w:rsidTr="000E175B">
        <w:trPr>
          <w:tblCellSpacing w:w="0" w:type="dxa"/>
        </w:trPr>
        <w:tc>
          <w:tcPr>
            <w:tcW w:w="0" w:type="auto"/>
            <w:tcBorders>
              <w:top w:val="single" w:sz="6" w:space="0" w:color="042A55"/>
              <w:left w:val="single" w:sz="6" w:space="0" w:color="042A55"/>
              <w:bottom w:val="single" w:sz="6" w:space="0" w:color="042A55"/>
              <w:right w:val="single" w:sz="6" w:space="0" w:color="042A55"/>
            </w:tcBorders>
            <w:shd w:val="clear" w:color="auto" w:fill="E7A956"/>
            <w:hideMark/>
          </w:tcPr>
          <w:p w:rsidR="000E175B" w:rsidRPr="000E175B" w:rsidRDefault="000E175B" w:rsidP="000E175B">
            <w:pPr>
              <w:rPr>
                <w:rFonts w:asciiTheme="minorHAnsi" w:hAnsiTheme="minorHAnsi"/>
                <w:b/>
                <w:bCs/>
                <w:color w:val="042A55"/>
              </w:rPr>
            </w:pPr>
            <w:r w:rsidRPr="000E175B">
              <w:rPr>
                <w:rFonts w:asciiTheme="minorHAnsi" w:hAnsiTheme="minorHAnsi"/>
                <w:b/>
                <w:bCs/>
                <w:color w:val="042A55"/>
              </w:rPr>
              <w:t>Competency</w:t>
            </w:r>
            <w:r w:rsidRPr="000E175B">
              <w:rPr>
                <w:rFonts w:asciiTheme="minorHAnsi" w:hAnsiTheme="minorHAnsi"/>
                <w:b/>
                <w:bCs/>
                <w:color w:val="042A55"/>
              </w:rPr>
              <w:br/>
              <w:t>Goal 5</w:t>
            </w:r>
          </w:p>
        </w:tc>
        <w:tc>
          <w:tcPr>
            <w:tcW w:w="0" w:type="auto"/>
            <w:tcBorders>
              <w:top w:val="single" w:sz="6" w:space="0" w:color="042A55"/>
              <w:left w:val="single" w:sz="6" w:space="0" w:color="042A55"/>
              <w:bottom w:val="single" w:sz="6" w:space="0" w:color="042A55"/>
              <w:right w:val="single" w:sz="6" w:space="0" w:color="042A55"/>
            </w:tcBorders>
            <w:shd w:val="clear" w:color="auto" w:fill="E7A956"/>
            <w:hideMark/>
          </w:tcPr>
          <w:p w:rsidR="000E175B" w:rsidRPr="000E175B" w:rsidRDefault="000E175B" w:rsidP="000E175B">
            <w:pPr>
              <w:rPr>
                <w:rFonts w:asciiTheme="minorHAnsi" w:hAnsiTheme="minorHAnsi"/>
                <w:b/>
                <w:bCs/>
                <w:color w:val="042A55"/>
              </w:rPr>
            </w:pPr>
            <w:r w:rsidRPr="000E175B">
              <w:rPr>
                <w:rFonts w:asciiTheme="minorHAnsi" w:hAnsiTheme="minorHAnsi"/>
                <w:b/>
                <w:bCs/>
                <w:color w:val="042A55"/>
              </w:rPr>
              <w:t>The learner will respond to various literary genres using interpretive and evaluative processes.</w:t>
            </w:r>
          </w:p>
        </w:tc>
      </w:tr>
      <w:tr w:rsidR="000E175B" w:rsidRPr="000E175B" w:rsidTr="000E175B">
        <w:trPr>
          <w:tblCellSpacing w:w="0" w:type="dxa"/>
        </w:trPr>
        <w:tc>
          <w:tcPr>
            <w:tcW w:w="0" w:type="auto"/>
            <w:tcBorders>
              <w:top w:val="single" w:sz="6" w:space="0" w:color="042A55"/>
              <w:left w:val="single" w:sz="6" w:space="0" w:color="042A55"/>
              <w:bottom w:val="single" w:sz="6" w:space="0" w:color="042A55"/>
              <w:right w:val="single" w:sz="6" w:space="0" w:color="042A55"/>
            </w:tcBorders>
            <w:hideMark/>
          </w:tcPr>
          <w:p w:rsidR="000E175B" w:rsidRPr="000E175B" w:rsidRDefault="000E175B" w:rsidP="000E175B">
            <w:pPr>
              <w:rPr>
                <w:rFonts w:asciiTheme="minorHAnsi" w:hAnsiTheme="minorHAnsi"/>
              </w:rPr>
            </w:pPr>
            <w:r w:rsidRPr="000E175B">
              <w:rPr>
                <w:rFonts w:asciiTheme="minorHAnsi" w:hAnsiTheme="minorHAnsi"/>
              </w:rPr>
              <w:t> </w:t>
            </w:r>
          </w:p>
        </w:tc>
        <w:tc>
          <w:tcPr>
            <w:tcW w:w="0" w:type="auto"/>
            <w:tcBorders>
              <w:top w:val="single" w:sz="6" w:space="0" w:color="042A55"/>
              <w:left w:val="single" w:sz="6" w:space="0" w:color="042A55"/>
              <w:bottom w:val="single" w:sz="6" w:space="0" w:color="042A55"/>
              <w:right w:val="single" w:sz="6" w:space="0" w:color="042A55"/>
            </w:tcBorders>
            <w:hideMark/>
          </w:tcPr>
          <w:p w:rsidR="000E175B" w:rsidRPr="008C7A54" w:rsidRDefault="000E175B" w:rsidP="000E175B">
            <w:pPr>
              <w:rPr>
                <w:rFonts w:asciiTheme="minorHAnsi" w:hAnsiTheme="minorHAnsi"/>
              </w:rPr>
            </w:pPr>
            <w:r w:rsidRPr="008C7A54">
              <w:rPr>
                <w:rFonts w:asciiTheme="minorHAnsi" w:hAnsiTheme="minorHAnsi"/>
                <w:b/>
                <w:bCs/>
              </w:rPr>
              <w:t>5.01</w:t>
            </w:r>
            <w:r w:rsidRPr="008C7A54">
              <w:rPr>
                <w:rFonts w:asciiTheme="minorHAnsi" w:hAnsiTheme="minorHAnsi"/>
              </w:rPr>
              <w:t> </w:t>
            </w:r>
            <w:r w:rsidRPr="000E175B">
              <w:rPr>
                <w:rFonts w:asciiTheme="minorHAnsi" w:hAnsiTheme="minorHAnsi"/>
              </w:rPr>
              <w:t>Increase fluency, comprehension, and insight through a meaningful and comprehensive literacy program by:</w:t>
            </w:r>
          </w:p>
          <w:p w:rsidR="000E175B" w:rsidRPr="000E175B" w:rsidRDefault="000E175B" w:rsidP="000E175B">
            <w:pPr>
              <w:numPr>
                <w:ilvl w:val="0"/>
                <w:numId w:val="4"/>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reading</w:t>
            </w:r>
            <w:proofErr w:type="gramEnd"/>
            <w:r w:rsidRPr="000E175B">
              <w:rPr>
                <w:rFonts w:asciiTheme="minorHAnsi" w:hAnsiTheme="minorHAnsi" w:cs="Arial"/>
                <w:color w:val="042A55"/>
              </w:rPr>
              <w:t xml:space="preserve"> self-selected literature and other materials of individual interest.</w:t>
            </w:r>
          </w:p>
          <w:p w:rsidR="000E175B" w:rsidRPr="003962D9" w:rsidRDefault="000E175B" w:rsidP="003962D9">
            <w:pPr>
              <w:numPr>
                <w:ilvl w:val="0"/>
                <w:numId w:val="4"/>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reading</w:t>
            </w:r>
            <w:proofErr w:type="gramEnd"/>
            <w:r w:rsidRPr="000E175B">
              <w:rPr>
                <w:rFonts w:asciiTheme="minorHAnsi" w:hAnsiTheme="minorHAnsi" w:cs="Arial"/>
                <w:color w:val="042A55"/>
              </w:rPr>
              <w:t xml:space="preserve"> literature and other materials selected by the teacher.</w:t>
            </w:r>
          </w:p>
          <w:p w:rsidR="000E175B" w:rsidRPr="000E175B" w:rsidRDefault="000E175B" w:rsidP="000E175B">
            <w:pPr>
              <w:numPr>
                <w:ilvl w:val="0"/>
                <w:numId w:val="4"/>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engaging</w:t>
            </w:r>
            <w:proofErr w:type="gramEnd"/>
            <w:r w:rsidRPr="000E175B">
              <w:rPr>
                <w:rFonts w:asciiTheme="minorHAnsi" w:hAnsiTheme="minorHAnsi" w:cs="Arial"/>
                <w:color w:val="042A55"/>
              </w:rPr>
              <w:t xml:space="preserve"> in small group discussions.</w:t>
            </w:r>
          </w:p>
          <w:p w:rsidR="000E175B" w:rsidRPr="000E175B" w:rsidRDefault="000E175B" w:rsidP="000E175B">
            <w:pPr>
              <w:numPr>
                <w:ilvl w:val="0"/>
                <w:numId w:val="4"/>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taking</w:t>
            </w:r>
            <w:proofErr w:type="gramEnd"/>
            <w:r w:rsidRPr="000E175B">
              <w:rPr>
                <w:rFonts w:asciiTheme="minorHAnsi" w:hAnsiTheme="minorHAnsi" w:cs="Arial"/>
                <w:color w:val="042A55"/>
              </w:rPr>
              <w:t xml:space="preserve"> an active role in whole class seminars.</w:t>
            </w:r>
          </w:p>
          <w:p w:rsidR="000E175B" w:rsidRPr="000E175B" w:rsidRDefault="000E175B" w:rsidP="000E175B">
            <w:pPr>
              <w:numPr>
                <w:ilvl w:val="0"/>
                <w:numId w:val="4"/>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analyzing</w:t>
            </w:r>
            <w:proofErr w:type="gramEnd"/>
            <w:r w:rsidRPr="000E175B">
              <w:rPr>
                <w:rFonts w:asciiTheme="minorHAnsi" w:hAnsiTheme="minorHAnsi" w:cs="Arial"/>
                <w:color w:val="042A55"/>
              </w:rPr>
              <w:t xml:space="preserve"> the effects on texts of such literary devices as figurative language, dialogue</w:t>
            </w:r>
            <w:r w:rsidR="003962D9">
              <w:rPr>
                <w:rFonts w:asciiTheme="minorHAnsi" w:hAnsiTheme="minorHAnsi" w:cs="Arial"/>
                <w:color w:val="042A55"/>
              </w:rPr>
              <w:t>, flashback, allusion</w:t>
            </w:r>
            <w:r w:rsidRPr="000E175B">
              <w:rPr>
                <w:rFonts w:asciiTheme="minorHAnsi" w:hAnsiTheme="minorHAnsi" w:cs="Arial"/>
                <w:color w:val="042A55"/>
              </w:rPr>
              <w:t>.</w:t>
            </w:r>
          </w:p>
          <w:p w:rsidR="000E175B" w:rsidRPr="000E175B" w:rsidRDefault="000E175B" w:rsidP="000E175B">
            <w:pPr>
              <w:numPr>
                <w:ilvl w:val="0"/>
                <w:numId w:val="4"/>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analyzing</w:t>
            </w:r>
            <w:proofErr w:type="gramEnd"/>
            <w:r w:rsidRPr="000E175B">
              <w:rPr>
                <w:rFonts w:asciiTheme="minorHAnsi" w:hAnsiTheme="minorHAnsi" w:cs="Arial"/>
                <w:color w:val="042A55"/>
              </w:rPr>
              <w:t xml:space="preserve"> the effects of such elements as plot, theme, point of view, characterization, mood, and style.</w:t>
            </w:r>
          </w:p>
          <w:p w:rsidR="000E175B" w:rsidRPr="000E175B" w:rsidRDefault="000E175B" w:rsidP="000E175B">
            <w:pPr>
              <w:numPr>
                <w:ilvl w:val="0"/>
                <w:numId w:val="4"/>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analyzing</w:t>
            </w:r>
            <w:proofErr w:type="gramEnd"/>
            <w:r w:rsidRPr="000E175B">
              <w:rPr>
                <w:rFonts w:asciiTheme="minorHAnsi" w:hAnsiTheme="minorHAnsi" w:cs="Arial"/>
                <w:color w:val="042A55"/>
              </w:rPr>
              <w:t xml:space="preserve"> themes and central ideas in literature and other texts in relation to personal issues/experiences.</w:t>
            </w:r>
          </w:p>
          <w:p w:rsidR="000E175B" w:rsidRPr="000E175B" w:rsidRDefault="000E175B" w:rsidP="000E175B">
            <w:pPr>
              <w:numPr>
                <w:ilvl w:val="0"/>
                <w:numId w:val="4"/>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extending</w:t>
            </w:r>
            <w:proofErr w:type="gramEnd"/>
            <w:r w:rsidRPr="000E175B">
              <w:rPr>
                <w:rFonts w:asciiTheme="minorHAnsi" w:hAnsiTheme="minorHAnsi" w:cs="Arial"/>
                <w:color w:val="042A55"/>
              </w:rPr>
              <w:t xml:space="preserve"> understanding by creating products for different purposes, different audiences and within various contexts.</w:t>
            </w:r>
          </w:p>
          <w:p w:rsidR="000E175B" w:rsidRPr="000E175B" w:rsidRDefault="000E175B" w:rsidP="000E175B">
            <w:pPr>
              <w:numPr>
                <w:ilvl w:val="0"/>
                <w:numId w:val="4"/>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analyzing</w:t>
            </w:r>
            <w:proofErr w:type="gramEnd"/>
            <w:r w:rsidRPr="000E175B">
              <w:rPr>
                <w:rFonts w:asciiTheme="minorHAnsi" w:hAnsiTheme="minorHAnsi" w:cs="Arial"/>
                <w:color w:val="042A55"/>
              </w:rPr>
              <w:t xml:space="preserve"> the connections of relationships between and among characters, ideas, concepts, and/or experiences.</w:t>
            </w:r>
          </w:p>
          <w:p w:rsidR="000E175B" w:rsidRPr="008C7A54" w:rsidRDefault="000E175B" w:rsidP="000E175B">
            <w:pPr>
              <w:spacing w:line="210" w:lineRule="atLeast"/>
              <w:rPr>
                <w:rFonts w:asciiTheme="minorHAnsi" w:hAnsiTheme="minorHAnsi"/>
              </w:rPr>
            </w:pPr>
            <w:r w:rsidRPr="008C7A54">
              <w:rPr>
                <w:rFonts w:asciiTheme="minorHAnsi" w:hAnsiTheme="minorHAnsi" w:cs="Arial"/>
                <w:b/>
                <w:bCs/>
                <w:color w:val="042A55"/>
              </w:rPr>
              <w:t>5.02</w:t>
            </w:r>
            <w:r w:rsidRPr="008C7A54">
              <w:rPr>
                <w:rFonts w:asciiTheme="minorHAnsi" w:hAnsiTheme="minorHAnsi" w:cs="Arial"/>
                <w:color w:val="042A55"/>
              </w:rPr>
              <w:t> Study the characteristics of literary genres (fiction, nonfiction, drama, and poetry) through:</w:t>
            </w:r>
          </w:p>
          <w:p w:rsidR="000E175B" w:rsidRPr="000E175B" w:rsidRDefault="000E175B" w:rsidP="000E175B">
            <w:pPr>
              <w:numPr>
                <w:ilvl w:val="0"/>
                <w:numId w:val="5"/>
              </w:numPr>
              <w:spacing w:before="100" w:beforeAutospacing="1" w:after="100" w:afterAutospacing="1" w:line="210" w:lineRule="atLeast"/>
              <w:rPr>
                <w:rFonts w:asciiTheme="minorHAnsi" w:hAnsiTheme="minorHAnsi"/>
              </w:rPr>
            </w:pPr>
            <w:proofErr w:type="gramStart"/>
            <w:r w:rsidRPr="000E175B">
              <w:rPr>
                <w:rFonts w:asciiTheme="minorHAnsi" w:hAnsiTheme="minorHAnsi" w:cs="Arial"/>
                <w:color w:val="042A55"/>
              </w:rPr>
              <w:t>reading</w:t>
            </w:r>
            <w:proofErr w:type="gramEnd"/>
            <w:r w:rsidRPr="000E175B">
              <w:rPr>
                <w:rFonts w:asciiTheme="minorHAnsi" w:hAnsiTheme="minorHAnsi" w:cs="Arial"/>
                <w:color w:val="042A55"/>
              </w:rPr>
              <w:t xml:space="preserve"> a variety of literature and other text (e.g., mysteries, novels, science fiction, historical documents, newspapers, skits, lyric poems).</w:t>
            </w:r>
          </w:p>
          <w:p w:rsidR="000E175B" w:rsidRPr="000E175B" w:rsidRDefault="000E175B" w:rsidP="000E175B">
            <w:pPr>
              <w:numPr>
                <w:ilvl w:val="0"/>
                <w:numId w:val="5"/>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analyzing</w:t>
            </w:r>
            <w:proofErr w:type="gramEnd"/>
            <w:r w:rsidRPr="000E175B">
              <w:rPr>
                <w:rFonts w:asciiTheme="minorHAnsi" w:hAnsiTheme="minorHAnsi" w:cs="Arial"/>
                <w:color w:val="042A55"/>
              </w:rPr>
              <w:t xml:space="preserve"> what genre specific characteristics have on the meaning of the work.</w:t>
            </w:r>
          </w:p>
          <w:p w:rsidR="000E175B" w:rsidRPr="000E175B" w:rsidRDefault="000E175B" w:rsidP="000E175B">
            <w:pPr>
              <w:numPr>
                <w:ilvl w:val="0"/>
                <w:numId w:val="5"/>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analyzing</w:t>
            </w:r>
            <w:proofErr w:type="gramEnd"/>
            <w:r w:rsidRPr="000E175B">
              <w:rPr>
                <w:rFonts w:asciiTheme="minorHAnsi" w:hAnsiTheme="minorHAnsi" w:cs="Arial"/>
                <w:color w:val="042A55"/>
              </w:rPr>
              <w:t xml:space="preserve"> how the author's choice and use of a genre shapes the meaning of the literary work.</w:t>
            </w:r>
          </w:p>
          <w:p w:rsidR="000E175B" w:rsidRPr="008C7A54" w:rsidRDefault="000E175B" w:rsidP="000E175B">
            <w:pPr>
              <w:numPr>
                <w:ilvl w:val="0"/>
                <w:numId w:val="5"/>
              </w:numPr>
              <w:spacing w:before="100" w:beforeAutospacing="1" w:after="100" w:afterAutospacing="1" w:line="210" w:lineRule="atLeast"/>
              <w:rPr>
                <w:rFonts w:asciiTheme="minorHAnsi" w:hAnsiTheme="minorHAnsi" w:cs="Arial"/>
                <w:color w:val="042A55"/>
              </w:rPr>
            </w:pPr>
            <w:proofErr w:type="gramStart"/>
            <w:r w:rsidRPr="000E175B">
              <w:rPr>
                <w:rFonts w:asciiTheme="minorHAnsi" w:hAnsiTheme="minorHAnsi" w:cs="Arial"/>
                <w:color w:val="042A55"/>
              </w:rPr>
              <w:t>analyzing</w:t>
            </w:r>
            <w:proofErr w:type="gramEnd"/>
            <w:r w:rsidRPr="000E175B">
              <w:rPr>
                <w:rFonts w:asciiTheme="minorHAnsi" w:hAnsiTheme="minorHAnsi" w:cs="Arial"/>
                <w:color w:val="042A55"/>
              </w:rPr>
              <w:t xml:space="preserve"> what impact literary elements have on the meaning of the text such as the influence of setting on the problem and its resolution.</w:t>
            </w:r>
          </w:p>
        </w:tc>
      </w:tr>
    </w:tbl>
    <w:p w:rsidR="000E175B" w:rsidRPr="008C7A54" w:rsidRDefault="000E175B" w:rsidP="001C3AF3">
      <w:pPr>
        <w:pStyle w:val="BodyText"/>
        <w:rPr>
          <w:rFonts w:asciiTheme="minorHAnsi" w:hAnsiTheme="minorHAnsi"/>
          <w:sz w:val="20"/>
        </w:rPr>
      </w:pPr>
    </w:p>
    <w:p w:rsidR="000E175B" w:rsidRPr="008C7A54" w:rsidRDefault="000E175B" w:rsidP="001C3AF3">
      <w:pPr>
        <w:pStyle w:val="BodyText"/>
        <w:rPr>
          <w:rFonts w:asciiTheme="minorHAnsi" w:hAnsiTheme="minorHAnsi"/>
          <w:sz w:val="20"/>
        </w:rPr>
      </w:pPr>
    </w:p>
    <w:tbl>
      <w:tblPr>
        <w:tblW w:w="45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590"/>
        <w:gridCol w:w="8238"/>
      </w:tblGrid>
      <w:tr w:rsidR="001472CF" w:rsidRPr="001472CF" w:rsidTr="000E175B">
        <w:trPr>
          <w:tblCellSpacing w:w="0" w:type="dxa"/>
        </w:trPr>
        <w:tc>
          <w:tcPr>
            <w:tcW w:w="809" w:type="pct"/>
            <w:tcBorders>
              <w:top w:val="single" w:sz="6" w:space="0" w:color="042A55"/>
              <w:left w:val="single" w:sz="6" w:space="0" w:color="042A55"/>
              <w:bottom w:val="single" w:sz="6" w:space="0" w:color="042A55"/>
              <w:right w:val="single" w:sz="6" w:space="0" w:color="042A55"/>
            </w:tcBorders>
            <w:shd w:val="clear" w:color="auto" w:fill="E7A956"/>
            <w:hideMark/>
          </w:tcPr>
          <w:p w:rsidR="001472CF" w:rsidRPr="001472CF" w:rsidRDefault="001472CF" w:rsidP="001472CF">
            <w:pPr>
              <w:rPr>
                <w:rFonts w:asciiTheme="minorHAnsi" w:hAnsiTheme="minorHAnsi"/>
                <w:b/>
                <w:bCs/>
                <w:color w:val="042A55"/>
              </w:rPr>
            </w:pPr>
            <w:r w:rsidRPr="001472CF">
              <w:rPr>
                <w:rFonts w:asciiTheme="minorHAnsi" w:hAnsiTheme="minorHAnsi"/>
                <w:b/>
                <w:bCs/>
                <w:color w:val="042A55"/>
              </w:rPr>
              <w:t>Competency Goal 6</w:t>
            </w:r>
          </w:p>
        </w:tc>
        <w:tc>
          <w:tcPr>
            <w:tcW w:w="4191" w:type="pct"/>
            <w:tcBorders>
              <w:top w:val="single" w:sz="6" w:space="0" w:color="042A55"/>
              <w:left w:val="single" w:sz="6" w:space="0" w:color="042A55"/>
              <w:bottom w:val="single" w:sz="6" w:space="0" w:color="042A55"/>
              <w:right w:val="single" w:sz="6" w:space="0" w:color="042A55"/>
            </w:tcBorders>
            <w:shd w:val="clear" w:color="auto" w:fill="E7A956"/>
            <w:hideMark/>
          </w:tcPr>
          <w:p w:rsidR="001472CF" w:rsidRPr="001472CF" w:rsidRDefault="001472CF" w:rsidP="001472CF">
            <w:pPr>
              <w:rPr>
                <w:rFonts w:asciiTheme="minorHAnsi" w:hAnsiTheme="minorHAnsi"/>
                <w:b/>
                <w:bCs/>
                <w:color w:val="042A55"/>
              </w:rPr>
            </w:pPr>
            <w:r w:rsidRPr="001472CF">
              <w:rPr>
                <w:rFonts w:asciiTheme="minorHAnsi" w:hAnsiTheme="minorHAnsi"/>
                <w:b/>
                <w:bCs/>
                <w:color w:val="042A55"/>
              </w:rPr>
              <w:t>The learner will apply conventions of grammar and language usage.</w:t>
            </w:r>
          </w:p>
        </w:tc>
      </w:tr>
      <w:tr w:rsidR="001472CF" w:rsidRPr="001472CF" w:rsidTr="000E175B">
        <w:trPr>
          <w:tblCellSpacing w:w="0" w:type="dxa"/>
        </w:trPr>
        <w:tc>
          <w:tcPr>
            <w:tcW w:w="809" w:type="pct"/>
            <w:tcBorders>
              <w:top w:val="single" w:sz="6" w:space="0" w:color="042A55"/>
              <w:left w:val="single" w:sz="6" w:space="0" w:color="042A55"/>
              <w:bottom w:val="single" w:sz="6" w:space="0" w:color="042A55"/>
              <w:right w:val="single" w:sz="6" w:space="0" w:color="042A55"/>
            </w:tcBorders>
            <w:hideMark/>
          </w:tcPr>
          <w:p w:rsidR="001472CF" w:rsidRPr="001472CF" w:rsidRDefault="001472CF" w:rsidP="001472CF">
            <w:pPr>
              <w:rPr>
                <w:rFonts w:asciiTheme="minorHAnsi" w:hAnsiTheme="minorHAnsi"/>
              </w:rPr>
            </w:pPr>
            <w:r w:rsidRPr="001472CF">
              <w:rPr>
                <w:rFonts w:asciiTheme="minorHAnsi" w:hAnsiTheme="minorHAnsi"/>
              </w:rPr>
              <w:t> </w:t>
            </w:r>
          </w:p>
        </w:tc>
        <w:tc>
          <w:tcPr>
            <w:tcW w:w="4191" w:type="pct"/>
            <w:tcBorders>
              <w:top w:val="single" w:sz="6" w:space="0" w:color="042A55"/>
              <w:left w:val="single" w:sz="6" w:space="0" w:color="042A55"/>
              <w:bottom w:val="single" w:sz="6" w:space="0" w:color="042A55"/>
              <w:right w:val="single" w:sz="6" w:space="0" w:color="042A55"/>
            </w:tcBorders>
            <w:hideMark/>
          </w:tcPr>
          <w:p w:rsidR="001472CF" w:rsidRPr="008C7A54" w:rsidRDefault="001472CF" w:rsidP="001472CF">
            <w:pPr>
              <w:rPr>
                <w:rFonts w:asciiTheme="minorHAnsi" w:hAnsiTheme="minorHAnsi"/>
              </w:rPr>
            </w:pPr>
            <w:r w:rsidRPr="008C7A54">
              <w:rPr>
                <w:rFonts w:asciiTheme="minorHAnsi" w:hAnsiTheme="minorHAnsi"/>
                <w:b/>
                <w:bCs/>
              </w:rPr>
              <w:t>6.01</w:t>
            </w:r>
            <w:r w:rsidRPr="008C7A54">
              <w:rPr>
                <w:rFonts w:asciiTheme="minorHAnsi" w:hAnsiTheme="minorHAnsi"/>
              </w:rPr>
              <w:t> </w:t>
            </w:r>
            <w:r w:rsidRPr="001472CF">
              <w:rPr>
                <w:rFonts w:asciiTheme="minorHAnsi" w:hAnsiTheme="minorHAnsi"/>
              </w:rPr>
              <w:t>Model an understanding of conventional written and spoken expression</w:t>
            </w:r>
            <w:r w:rsidRPr="001472CF">
              <w:rPr>
                <w:rFonts w:asciiTheme="minorHAnsi" w:hAnsiTheme="minorHAnsi"/>
              </w:rPr>
              <w:br/>
              <w:t>by:</w:t>
            </w:r>
          </w:p>
          <w:p w:rsidR="001472CF" w:rsidRPr="008C7A54" w:rsidRDefault="001472CF" w:rsidP="001472CF">
            <w:pPr>
              <w:pStyle w:val="ListParagraph"/>
              <w:numPr>
                <w:ilvl w:val="0"/>
                <w:numId w:val="2"/>
              </w:numPr>
              <w:rPr>
                <w:rFonts w:asciiTheme="minorHAnsi" w:hAnsiTheme="minorHAnsi"/>
              </w:rPr>
            </w:pPr>
            <w:proofErr w:type="gramStart"/>
            <w:r w:rsidRPr="008C7A54">
              <w:rPr>
                <w:rFonts w:asciiTheme="minorHAnsi" w:hAnsiTheme="minorHAnsi"/>
              </w:rPr>
              <w:t>choosing</w:t>
            </w:r>
            <w:proofErr w:type="gramEnd"/>
            <w:r w:rsidRPr="008C7A54">
              <w:rPr>
                <w:rFonts w:asciiTheme="minorHAnsi" w:hAnsiTheme="minorHAnsi"/>
              </w:rPr>
              <w:t xml:space="preserve"> language that is precise, engaging, and well suited to the topic and audience.</w:t>
            </w:r>
          </w:p>
          <w:p w:rsidR="001472CF" w:rsidRPr="008C7A54" w:rsidRDefault="001472CF" w:rsidP="000F1187">
            <w:pPr>
              <w:pStyle w:val="ListParagraph"/>
              <w:numPr>
                <w:ilvl w:val="0"/>
                <w:numId w:val="2"/>
              </w:numPr>
              <w:rPr>
                <w:rFonts w:asciiTheme="minorHAnsi" w:hAnsiTheme="minorHAnsi"/>
              </w:rPr>
            </w:pPr>
            <w:r w:rsidRPr="008C7A54">
              <w:rPr>
                <w:rFonts w:asciiTheme="minorHAnsi" w:hAnsiTheme="minorHAnsi"/>
              </w:rPr>
              <w:t>experimenting with speech patterns</w:t>
            </w:r>
          </w:p>
        </w:tc>
      </w:tr>
    </w:tbl>
    <w:p w:rsidR="00A32F28" w:rsidRDefault="00A32F28" w:rsidP="001C3AF3">
      <w:pPr>
        <w:pStyle w:val="BodyText"/>
        <w:rPr>
          <w:rFonts w:asciiTheme="minorHAnsi" w:hAnsiTheme="minorHAnsi"/>
          <w:sz w:val="24"/>
          <w:szCs w:val="24"/>
        </w:rPr>
      </w:pPr>
    </w:p>
    <w:p w:rsidR="001C3AF3" w:rsidRPr="008C7A54" w:rsidRDefault="00A32F28" w:rsidP="001C3AF3">
      <w:pPr>
        <w:pStyle w:val="BodyText"/>
        <w:rPr>
          <w:rFonts w:asciiTheme="minorHAnsi" w:hAnsiTheme="minorHAnsi"/>
          <w:sz w:val="24"/>
          <w:szCs w:val="24"/>
        </w:rPr>
      </w:pPr>
      <w:r>
        <w:rPr>
          <w:rFonts w:asciiTheme="minorHAnsi" w:hAnsiTheme="minorHAnsi"/>
          <w:sz w:val="24"/>
          <w:szCs w:val="24"/>
        </w:rPr>
        <w:br w:type="page"/>
      </w:r>
      <w:r w:rsidR="001C3AF3" w:rsidRPr="008C7A54">
        <w:rPr>
          <w:rFonts w:asciiTheme="minorHAnsi" w:hAnsiTheme="minorHAnsi"/>
          <w:b/>
          <w:bCs/>
          <w:sz w:val="24"/>
          <w:szCs w:val="24"/>
        </w:rPr>
        <w:lastRenderedPageBreak/>
        <w:t xml:space="preserve">Materials/Technology Resources Required: </w:t>
      </w:r>
      <w:r w:rsidR="001C3AF3" w:rsidRPr="00A4044C">
        <w:rPr>
          <w:rFonts w:asciiTheme="minorHAnsi" w:hAnsiTheme="minorHAnsi"/>
          <w:sz w:val="24"/>
          <w:szCs w:val="24"/>
          <w:vertAlign w:val="subscript"/>
        </w:rPr>
        <w:t xml:space="preserve">List the materials/technology resources you will need to have ready for the lesson.  Whenever your lesson involves outside/supplementary materials, e.g., charts, poems, stories, song lyrics, articles, advertisements, cartoons, overheads, video clips, audio clips, etc., these materials should be listed here </w:t>
      </w:r>
      <w:r w:rsidR="001C3AF3" w:rsidRPr="00A4044C">
        <w:rPr>
          <w:rFonts w:asciiTheme="minorHAnsi" w:hAnsiTheme="minorHAnsi"/>
          <w:sz w:val="24"/>
          <w:szCs w:val="24"/>
          <w:u w:val="single"/>
          <w:vertAlign w:val="subscript"/>
        </w:rPr>
        <w:t>and</w:t>
      </w:r>
      <w:r w:rsidR="001C3AF3" w:rsidRPr="00A4044C">
        <w:rPr>
          <w:rFonts w:asciiTheme="minorHAnsi" w:hAnsiTheme="minorHAnsi"/>
          <w:sz w:val="24"/>
          <w:szCs w:val="24"/>
          <w:vertAlign w:val="subscript"/>
        </w:rPr>
        <w:t xml:space="preserve"> copies of these materials should be attached to the plan as an appendix.  If you are using video or audio clips, you should submit these with your plan.  Also, include any sources you, as the teacher, consult for crafting your plan, especially those which might inform the teaching of content and/or the methods and strategies you employ.  This demonstrates your understanding of and ability to apply and adapt course texts and other resources.</w:t>
      </w:r>
    </w:p>
    <w:p w:rsidR="001C3AF3" w:rsidRPr="008C7A54" w:rsidRDefault="001C3AF3" w:rsidP="001C3AF3">
      <w:pPr>
        <w:pStyle w:val="BodyText"/>
        <w:rPr>
          <w:rFonts w:asciiTheme="minorHAnsi" w:hAnsiTheme="minorHAnsi"/>
          <w:sz w:val="24"/>
          <w:szCs w:val="24"/>
        </w:rPr>
      </w:pPr>
    </w:p>
    <w:p w:rsidR="00DC0ED9" w:rsidRPr="00A32F28" w:rsidRDefault="00DC0ED9" w:rsidP="005A0873">
      <w:pPr>
        <w:spacing w:after="120"/>
        <w:rPr>
          <w:rFonts w:asciiTheme="minorHAnsi" w:hAnsiTheme="minorHAnsi"/>
          <w:b/>
          <w:i/>
          <w:sz w:val="24"/>
          <w:szCs w:val="24"/>
          <w:u w:val="single"/>
        </w:rPr>
      </w:pPr>
      <w:r w:rsidRPr="00DC0ED9">
        <w:rPr>
          <w:rFonts w:asciiTheme="minorHAnsi" w:hAnsiTheme="minorHAnsi"/>
          <w:b/>
          <w:sz w:val="24"/>
          <w:szCs w:val="24"/>
          <w:u w:val="single"/>
        </w:rPr>
        <w:t>Materials</w:t>
      </w:r>
      <w:r w:rsidRPr="00A32F28">
        <w:rPr>
          <w:rFonts w:asciiTheme="minorHAnsi" w:hAnsiTheme="minorHAnsi"/>
          <w:sz w:val="24"/>
          <w:szCs w:val="24"/>
        </w:rPr>
        <w:t xml:space="preserve">: </w:t>
      </w:r>
      <w:r w:rsidR="00A32F28" w:rsidRPr="00A32F28">
        <w:rPr>
          <w:rFonts w:asciiTheme="minorHAnsi" w:hAnsiTheme="minorHAnsi"/>
          <w:sz w:val="24"/>
          <w:szCs w:val="24"/>
        </w:rPr>
        <w:t>[</w:t>
      </w:r>
      <w:proofErr w:type="spellStart"/>
      <w:r w:rsidR="005A0873">
        <w:rPr>
          <w:rFonts w:asciiTheme="minorHAnsi" w:hAnsiTheme="minorHAnsi"/>
          <w:i/>
          <w:sz w:val="24"/>
          <w:szCs w:val="24"/>
        </w:rPr>
        <w:t>Italics+</w:t>
      </w:r>
      <w:r w:rsidR="005A0873">
        <w:rPr>
          <w:rFonts w:asciiTheme="minorHAnsi" w:hAnsiTheme="minorHAnsi"/>
          <w:b/>
          <w:i/>
          <w:sz w:val="24"/>
          <w:szCs w:val="24"/>
        </w:rPr>
        <w:t>Bold</w:t>
      </w:r>
      <w:proofErr w:type="spellEnd"/>
      <w:r w:rsidR="005A0873">
        <w:rPr>
          <w:rFonts w:asciiTheme="minorHAnsi" w:hAnsiTheme="minorHAnsi"/>
          <w:i/>
          <w:sz w:val="24"/>
          <w:szCs w:val="24"/>
        </w:rPr>
        <w:t xml:space="preserve"> </w:t>
      </w:r>
      <w:r w:rsidR="00A32F28" w:rsidRPr="00A32F28">
        <w:rPr>
          <w:rFonts w:asciiTheme="minorHAnsi" w:hAnsiTheme="minorHAnsi"/>
          <w:i/>
          <w:sz w:val="24"/>
          <w:szCs w:val="24"/>
        </w:rPr>
        <w:t>=</w:t>
      </w:r>
      <w:r w:rsidR="005A0873">
        <w:rPr>
          <w:rFonts w:asciiTheme="minorHAnsi" w:hAnsiTheme="minorHAnsi"/>
          <w:i/>
          <w:sz w:val="24"/>
          <w:szCs w:val="24"/>
        </w:rPr>
        <w:t xml:space="preserve"> </w:t>
      </w:r>
      <w:r w:rsidR="00A32F28" w:rsidRPr="00A32F28">
        <w:rPr>
          <w:rFonts w:asciiTheme="minorHAnsi" w:hAnsiTheme="minorHAnsi"/>
          <w:i/>
          <w:sz w:val="24"/>
          <w:szCs w:val="24"/>
        </w:rPr>
        <w:t>technology</w:t>
      </w:r>
      <w:r w:rsidR="005A0873">
        <w:rPr>
          <w:rFonts w:asciiTheme="minorHAnsi" w:hAnsiTheme="minorHAnsi"/>
          <w:i/>
          <w:sz w:val="24"/>
          <w:szCs w:val="24"/>
        </w:rPr>
        <w:t xml:space="preserve"> materials</w:t>
      </w:r>
      <w:r w:rsidR="00A32F28" w:rsidRPr="00A32F28">
        <w:rPr>
          <w:rFonts w:asciiTheme="minorHAnsi" w:hAnsiTheme="minorHAnsi"/>
          <w:i/>
          <w:sz w:val="24"/>
          <w:szCs w:val="24"/>
        </w:rPr>
        <w:t>]</w:t>
      </w:r>
    </w:p>
    <w:p w:rsidR="00DC0ED9" w:rsidRPr="00A32F28" w:rsidRDefault="00DC0ED9" w:rsidP="005A0873">
      <w:pPr>
        <w:pStyle w:val="ListParagraph"/>
        <w:numPr>
          <w:ilvl w:val="0"/>
          <w:numId w:val="7"/>
        </w:numPr>
        <w:spacing w:after="120"/>
        <w:rPr>
          <w:rFonts w:asciiTheme="minorHAnsi" w:hAnsiTheme="minorHAnsi"/>
          <w:i/>
          <w:sz w:val="24"/>
          <w:szCs w:val="24"/>
        </w:rPr>
      </w:pPr>
      <w:r w:rsidRPr="00A32F28">
        <w:rPr>
          <w:rFonts w:asciiTheme="minorHAnsi" w:hAnsiTheme="minorHAnsi"/>
          <w:i/>
          <w:sz w:val="24"/>
          <w:szCs w:val="24"/>
        </w:rPr>
        <w:t xml:space="preserve">Cell phones </w:t>
      </w:r>
    </w:p>
    <w:p w:rsidR="00DC0ED9" w:rsidRPr="00DC0ED9" w:rsidRDefault="00DC0ED9" w:rsidP="005A0873">
      <w:pPr>
        <w:pStyle w:val="ListParagraph"/>
        <w:numPr>
          <w:ilvl w:val="1"/>
          <w:numId w:val="7"/>
        </w:numPr>
        <w:spacing w:after="120"/>
        <w:rPr>
          <w:rFonts w:asciiTheme="minorHAnsi" w:hAnsiTheme="minorHAnsi"/>
          <w:sz w:val="24"/>
          <w:szCs w:val="24"/>
        </w:rPr>
      </w:pPr>
      <w:r w:rsidRPr="00DC0ED9">
        <w:rPr>
          <w:rFonts w:asciiTheme="minorHAnsi" w:hAnsiTheme="minorHAnsi"/>
          <w:sz w:val="24"/>
          <w:szCs w:val="24"/>
        </w:rPr>
        <w:t>(Yes, students can take out their cell phones…</w:t>
      </w:r>
      <w:r w:rsidRPr="005A0873">
        <w:rPr>
          <w:rFonts w:asciiTheme="minorHAnsi" w:hAnsiTheme="minorHAnsi"/>
          <w:b/>
          <w:sz w:val="24"/>
          <w:szCs w:val="24"/>
          <w:highlight w:val="yellow"/>
          <w:u w:val="single"/>
        </w:rPr>
        <w:t>Not in Wake County though so look below</w:t>
      </w:r>
      <w:r w:rsidRPr="005A0873">
        <w:rPr>
          <w:rFonts w:asciiTheme="minorHAnsi" w:hAnsiTheme="minorHAnsi"/>
          <w:sz w:val="24"/>
          <w:szCs w:val="24"/>
          <w:highlight w:val="yellow"/>
        </w:rPr>
        <w:t>!)</w:t>
      </w:r>
    </w:p>
    <w:p w:rsidR="00DC0ED9" w:rsidRPr="005A0873" w:rsidRDefault="00D62284" w:rsidP="005A0873">
      <w:pPr>
        <w:pStyle w:val="ListParagraph"/>
        <w:numPr>
          <w:ilvl w:val="0"/>
          <w:numId w:val="7"/>
        </w:numPr>
        <w:spacing w:after="120"/>
        <w:rPr>
          <w:rFonts w:asciiTheme="minorHAnsi" w:hAnsiTheme="minorHAnsi"/>
          <w:b/>
          <w:i/>
          <w:sz w:val="24"/>
          <w:szCs w:val="24"/>
        </w:rPr>
      </w:pPr>
      <w:r>
        <w:rPr>
          <w:rFonts w:asciiTheme="minorHAnsi" w:hAnsiTheme="minorHAnsi"/>
          <w:b/>
          <w:i/>
          <w:sz w:val="24"/>
          <w:szCs w:val="24"/>
        </w:rPr>
        <w:t>(</w:t>
      </w:r>
      <w:r w:rsidR="00DC0ED9" w:rsidRPr="005A0873">
        <w:rPr>
          <w:rFonts w:asciiTheme="minorHAnsi" w:hAnsiTheme="minorHAnsi"/>
          <w:b/>
          <w:i/>
          <w:sz w:val="24"/>
          <w:szCs w:val="24"/>
        </w:rPr>
        <w:t xml:space="preserve">Text </w:t>
      </w:r>
      <w:r>
        <w:rPr>
          <w:rFonts w:asciiTheme="minorHAnsi" w:hAnsiTheme="minorHAnsi"/>
          <w:b/>
          <w:i/>
          <w:sz w:val="24"/>
          <w:szCs w:val="24"/>
        </w:rPr>
        <w:t>Message Poll-Type Application</w:t>
      </w:r>
      <w:r w:rsidR="00DC0ED9" w:rsidRPr="005A0873">
        <w:rPr>
          <w:rFonts w:asciiTheme="minorHAnsi" w:hAnsiTheme="minorHAnsi"/>
          <w:b/>
          <w:i/>
          <w:sz w:val="24"/>
          <w:szCs w:val="24"/>
        </w:rPr>
        <w:t>)  or  Wallshare.com</w:t>
      </w:r>
      <w:r>
        <w:rPr>
          <w:rFonts w:asciiTheme="minorHAnsi" w:hAnsiTheme="minorHAnsi"/>
          <w:b/>
          <w:i/>
          <w:sz w:val="24"/>
          <w:szCs w:val="24"/>
        </w:rPr>
        <w:t xml:space="preserve"> or good ole’ fashioned paper</w:t>
      </w:r>
    </w:p>
    <w:p w:rsidR="00621B32" w:rsidRPr="00D62284" w:rsidRDefault="00621B32" w:rsidP="005A0873">
      <w:pPr>
        <w:pStyle w:val="ListParagraph"/>
        <w:numPr>
          <w:ilvl w:val="1"/>
          <w:numId w:val="7"/>
        </w:numPr>
        <w:spacing w:after="120"/>
        <w:rPr>
          <w:rFonts w:asciiTheme="minorHAnsi" w:hAnsiTheme="minorHAnsi"/>
          <w:b/>
          <w:i/>
          <w:sz w:val="24"/>
          <w:szCs w:val="24"/>
        </w:rPr>
      </w:pPr>
      <w:r w:rsidRPr="005A0873">
        <w:rPr>
          <w:rFonts w:asciiTheme="minorHAnsi" w:hAnsiTheme="minorHAnsi"/>
          <w:b/>
          <w:i/>
          <w:sz w:val="24"/>
          <w:szCs w:val="24"/>
          <w:vertAlign w:val="subscript"/>
        </w:rPr>
        <w:t>Options here are to be used when texting is not allowed in the school</w:t>
      </w:r>
      <w:r w:rsidRPr="005A0873">
        <w:rPr>
          <w:rFonts w:asciiTheme="minorHAnsi" w:hAnsiTheme="minorHAnsi"/>
          <w:b/>
          <w:i/>
          <w:sz w:val="24"/>
          <w:szCs w:val="24"/>
        </w:rPr>
        <w:t xml:space="preserve"> </w:t>
      </w:r>
      <w:r w:rsidRPr="005A0873">
        <w:rPr>
          <w:rFonts w:asciiTheme="minorHAnsi" w:hAnsiTheme="minorHAnsi"/>
          <w:b/>
          <w:i/>
          <w:sz w:val="24"/>
          <w:szCs w:val="24"/>
          <w:vertAlign w:val="subscript"/>
        </w:rPr>
        <w:t>district</w:t>
      </w:r>
    </w:p>
    <w:p w:rsidR="00D62284" w:rsidRPr="005A0873" w:rsidRDefault="00D62284" w:rsidP="005A0873">
      <w:pPr>
        <w:pStyle w:val="ListParagraph"/>
        <w:numPr>
          <w:ilvl w:val="1"/>
          <w:numId w:val="7"/>
        </w:numPr>
        <w:spacing w:after="120"/>
        <w:rPr>
          <w:rFonts w:asciiTheme="minorHAnsi" w:hAnsiTheme="minorHAnsi"/>
          <w:b/>
          <w:i/>
          <w:sz w:val="24"/>
          <w:szCs w:val="24"/>
        </w:rPr>
      </w:pPr>
      <w:r>
        <w:rPr>
          <w:rFonts w:asciiTheme="minorHAnsi" w:hAnsiTheme="minorHAnsi"/>
          <w:b/>
          <w:i/>
          <w:sz w:val="24"/>
          <w:szCs w:val="24"/>
          <w:vertAlign w:val="subscript"/>
        </w:rPr>
        <w:t>If paper is the only way then students would still use text language, only they’re writing it instead of actually texting</w:t>
      </w:r>
    </w:p>
    <w:p w:rsidR="001B0751" w:rsidRDefault="001B0751" w:rsidP="005A0873">
      <w:pPr>
        <w:pStyle w:val="ListParagraph"/>
        <w:numPr>
          <w:ilvl w:val="0"/>
          <w:numId w:val="7"/>
        </w:numPr>
        <w:spacing w:after="120"/>
        <w:rPr>
          <w:rFonts w:asciiTheme="minorHAnsi" w:hAnsiTheme="minorHAnsi"/>
          <w:i/>
          <w:sz w:val="24"/>
          <w:szCs w:val="24"/>
        </w:rPr>
      </w:pPr>
      <w:r w:rsidRPr="00A32F28">
        <w:rPr>
          <w:rFonts w:asciiTheme="minorHAnsi" w:hAnsiTheme="minorHAnsi"/>
          <w:i/>
          <w:sz w:val="24"/>
          <w:szCs w:val="24"/>
        </w:rPr>
        <w:t>PPT</w:t>
      </w:r>
      <w:r w:rsidR="008868D7">
        <w:rPr>
          <w:rFonts w:asciiTheme="minorHAnsi" w:hAnsiTheme="minorHAnsi"/>
          <w:i/>
          <w:sz w:val="24"/>
          <w:szCs w:val="24"/>
        </w:rPr>
        <w:t>: “Sometimes less is more.”</w:t>
      </w:r>
    </w:p>
    <w:p w:rsidR="00621B32" w:rsidRDefault="00621B32" w:rsidP="005A0873">
      <w:pPr>
        <w:pStyle w:val="ListParagraph"/>
        <w:numPr>
          <w:ilvl w:val="1"/>
          <w:numId w:val="7"/>
        </w:numPr>
        <w:spacing w:after="120"/>
        <w:rPr>
          <w:rFonts w:asciiTheme="minorHAnsi" w:hAnsiTheme="minorHAnsi"/>
          <w:i/>
          <w:sz w:val="24"/>
          <w:szCs w:val="24"/>
          <w:vertAlign w:val="subscript"/>
        </w:rPr>
      </w:pPr>
      <w:r w:rsidRPr="00621B32">
        <w:rPr>
          <w:rFonts w:asciiTheme="minorHAnsi" w:hAnsiTheme="minorHAnsi"/>
          <w:i/>
          <w:sz w:val="24"/>
          <w:szCs w:val="24"/>
          <w:vertAlign w:val="subscript"/>
        </w:rPr>
        <w:t xml:space="preserve">Up on smart board for students and teacher </w:t>
      </w:r>
      <w:r>
        <w:rPr>
          <w:rFonts w:asciiTheme="minorHAnsi" w:hAnsiTheme="minorHAnsi"/>
          <w:i/>
          <w:sz w:val="24"/>
          <w:szCs w:val="24"/>
          <w:vertAlign w:val="subscript"/>
        </w:rPr>
        <w:t xml:space="preserve">to </w:t>
      </w:r>
      <w:r w:rsidRPr="00621B32">
        <w:rPr>
          <w:rFonts w:asciiTheme="minorHAnsi" w:hAnsiTheme="minorHAnsi"/>
          <w:i/>
          <w:sz w:val="24"/>
          <w:szCs w:val="24"/>
          <w:vertAlign w:val="subscript"/>
        </w:rPr>
        <w:t xml:space="preserve">reference </w:t>
      </w:r>
      <w:r>
        <w:rPr>
          <w:rFonts w:asciiTheme="minorHAnsi" w:hAnsiTheme="minorHAnsi"/>
          <w:i/>
          <w:sz w:val="24"/>
          <w:szCs w:val="24"/>
          <w:vertAlign w:val="subscript"/>
        </w:rPr>
        <w:t>current less</w:t>
      </w:r>
      <w:r w:rsidRPr="00621B32">
        <w:rPr>
          <w:rFonts w:asciiTheme="minorHAnsi" w:hAnsiTheme="minorHAnsi"/>
          <w:i/>
          <w:sz w:val="24"/>
          <w:szCs w:val="24"/>
          <w:vertAlign w:val="subscript"/>
        </w:rPr>
        <w:t>on focus</w:t>
      </w:r>
    </w:p>
    <w:p w:rsidR="005A0873" w:rsidRPr="00621B32" w:rsidRDefault="00BA372C" w:rsidP="005A0873">
      <w:pPr>
        <w:pStyle w:val="ListParagraph"/>
        <w:numPr>
          <w:ilvl w:val="0"/>
          <w:numId w:val="7"/>
        </w:numPr>
        <w:spacing w:after="120"/>
        <w:rPr>
          <w:rFonts w:asciiTheme="minorHAnsi" w:hAnsiTheme="minorHAnsi"/>
          <w:i/>
          <w:sz w:val="24"/>
          <w:szCs w:val="24"/>
          <w:vertAlign w:val="subscript"/>
        </w:rPr>
      </w:pPr>
      <w:r>
        <w:rPr>
          <w:rFonts w:asciiTheme="minorHAnsi" w:hAnsiTheme="minorHAnsi"/>
          <w:sz w:val="24"/>
          <w:szCs w:val="24"/>
        </w:rPr>
        <w:t>Prompt for journaling warm up activity</w:t>
      </w:r>
    </w:p>
    <w:p w:rsidR="00621B32" w:rsidRPr="00621B32" w:rsidRDefault="001B0751" w:rsidP="005A0873">
      <w:pPr>
        <w:pStyle w:val="ListParagraph"/>
        <w:numPr>
          <w:ilvl w:val="0"/>
          <w:numId w:val="7"/>
        </w:numPr>
        <w:spacing w:after="120"/>
        <w:rPr>
          <w:rFonts w:asciiTheme="minorHAnsi" w:hAnsiTheme="minorHAnsi"/>
          <w:sz w:val="24"/>
          <w:szCs w:val="24"/>
        </w:rPr>
      </w:pPr>
      <w:r>
        <w:rPr>
          <w:rFonts w:asciiTheme="minorHAnsi" w:hAnsiTheme="minorHAnsi"/>
          <w:sz w:val="24"/>
          <w:szCs w:val="24"/>
        </w:rPr>
        <w:t>Agenda</w:t>
      </w:r>
      <w:r w:rsidR="00621B32">
        <w:rPr>
          <w:rFonts w:asciiTheme="minorHAnsi" w:hAnsiTheme="minorHAnsi"/>
          <w:sz w:val="24"/>
          <w:szCs w:val="24"/>
        </w:rPr>
        <w:t xml:space="preserve"> </w:t>
      </w:r>
      <w:r w:rsidR="00621B32" w:rsidRPr="00621B32">
        <w:rPr>
          <w:rFonts w:asciiTheme="minorHAnsi" w:hAnsiTheme="minorHAnsi"/>
          <w:sz w:val="24"/>
          <w:szCs w:val="24"/>
          <w:vertAlign w:val="subscript"/>
        </w:rPr>
        <w:t>(To be written on the board and passed around to each student</w:t>
      </w:r>
      <w:r w:rsidR="00621B32">
        <w:rPr>
          <w:rFonts w:asciiTheme="minorHAnsi" w:hAnsiTheme="minorHAnsi"/>
          <w:sz w:val="24"/>
          <w:szCs w:val="24"/>
          <w:vertAlign w:val="subscript"/>
        </w:rPr>
        <w:t>- handouts included</w:t>
      </w:r>
      <w:r w:rsidR="008C6F2E">
        <w:rPr>
          <w:rFonts w:asciiTheme="minorHAnsi" w:hAnsiTheme="minorHAnsi"/>
          <w:sz w:val="24"/>
          <w:szCs w:val="24"/>
          <w:vertAlign w:val="subscript"/>
        </w:rPr>
        <w:t xml:space="preserve"> in folder with passages on them)</w:t>
      </w:r>
    </w:p>
    <w:p w:rsidR="001B0751" w:rsidRDefault="00621B32" w:rsidP="005A0873">
      <w:pPr>
        <w:pStyle w:val="ListParagraph"/>
        <w:numPr>
          <w:ilvl w:val="1"/>
          <w:numId w:val="7"/>
        </w:numPr>
        <w:spacing w:after="120"/>
        <w:rPr>
          <w:rFonts w:asciiTheme="minorHAnsi" w:hAnsiTheme="minorHAnsi"/>
          <w:sz w:val="24"/>
          <w:szCs w:val="24"/>
        </w:rPr>
      </w:pPr>
      <w:r>
        <w:rPr>
          <w:rFonts w:asciiTheme="minorHAnsi" w:hAnsiTheme="minorHAnsi"/>
          <w:sz w:val="24"/>
          <w:szCs w:val="24"/>
          <w:vertAlign w:val="subscript"/>
        </w:rPr>
        <w:t>Agendas will include Homework Assignments</w:t>
      </w:r>
    </w:p>
    <w:p w:rsidR="00621B32" w:rsidRPr="00DC0ED9" w:rsidRDefault="00621B32" w:rsidP="005A0873">
      <w:pPr>
        <w:pStyle w:val="ListParagraph"/>
        <w:numPr>
          <w:ilvl w:val="0"/>
          <w:numId w:val="7"/>
        </w:numPr>
        <w:spacing w:after="120"/>
        <w:rPr>
          <w:rFonts w:asciiTheme="minorHAnsi" w:hAnsiTheme="minorHAnsi"/>
          <w:sz w:val="24"/>
          <w:szCs w:val="24"/>
        </w:rPr>
      </w:pPr>
      <w:r>
        <w:rPr>
          <w:rFonts w:asciiTheme="minorHAnsi" w:hAnsiTheme="minorHAnsi"/>
          <w:sz w:val="24"/>
          <w:szCs w:val="24"/>
        </w:rPr>
        <w:t xml:space="preserve">Feedback Guidelines </w:t>
      </w:r>
      <w:r w:rsidRPr="00621B32">
        <w:rPr>
          <w:rFonts w:asciiTheme="minorHAnsi" w:hAnsiTheme="minorHAnsi"/>
          <w:sz w:val="24"/>
          <w:szCs w:val="24"/>
          <w:vertAlign w:val="subscript"/>
        </w:rPr>
        <w:t>(e-file and hard copy readily available)</w:t>
      </w:r>
    </w:p>
    <w:p w:rsidR="00DC0ED9" w:rsidRPr="005A0873" w:rsidRDefault="00DC0ED9" w:rsidP="005A0873">
      <w:pPr>
        <w:pStyle w:val="ListParagraph"/>
        <w:numPr>
          <w:ilvl w:val="0"/>
          <w:numId w:val="7"/>
        </w:numPr>
        <w:spacing w:after="120"/>
        <w:rPr>
          <w:rFonts w:asciiTheme="minorHAnsi" w:hAnsiTheme="minorHAnsi"/>
          <w:b/>
          <w:i/>
          <w:sz w:val="24"/>
          <w:szCs w:val="24"/>
        </w:rPr>
      </w:pPr>
      <w:r w:rsidRPr="005A0873">
        <w:rPr>
          <w:rFonts w:asciiTheme="minorHAnsi" w:hAnsiTheme="minorHAnsi"/>
          <w:b/>
          <w:i/>
          <w:sz w:val="24"/>
          <w:szCs w:val="24"/>
        </w:rPr>
        <w:t>Smart Board/Document Camera/Overhead Projector</w:t>
      </w:r>
    </w:p>
    <w:p w:rsidR="00DC0ED9" w:rsidRPr="005A0873" w:rsidRDefault="00DC0ED9" w:rsidP="005A0873">
      <w:pPr>
        <w:pStyle w:val="ListParagraph"/>
        <w:numPr>
          <w:ilvl w:val="0"/>
          <w:numId w:val="7"/>
        </w:numPr>
        <w:spacing w:after="120"/>
        <w:rPr>
          <w:rFonts w:asciiTheme="minorHAnsi" w:hAnsiTheme="minorHAnsi"/>
          <w:b/>
          <w:i/>
          <w:sz w:val="24"/>
          <w:szCs w:val="24"/>
        </w:rPr>
      </w:pPr>
      <w:r w:rsidRPr="005A0873">
        <w:rPr>
          <w:rFonts w:asciiTheme="minorHAnsi" w:hAnsiTheme="minorHAnsi"/>
          <w:b/>
          <w:i/>
          <w:sz w:val="24"/>
          <w:szCs w:val="24"/>
        </w:rPr>
        <w:t>Whiteboard/Chalkboard</w:t>
      </w:r>
    </w:p>
    <w:p w:rsidR="00DC0ED9" w:rsidRPr="00DC0ED9" w:rsidRDefault="00DC0ED9" w:rsidP="005A0873">
      <w:pPr>
        <w:pStyle w:val="ListParagraph"/>
        <w:numPr>
          <w:ilvl w:val="0"/>
          <w:numId w:val="7"/>
        </w:numPr>
        <w:spacing w:after="120"/>
        <w:rPr>
          <w:rFonts w:asciiTheme="minorHAnsi" w:hAnsiTheme="minorHAnsi"/>
          <w:sz w:val="24"/>
          <w:szCs w:val="24"/>
        </w:rPr>
      </w:pPr>
      <w:r w:rsidRPr="00DC0ED9">
        <w:rPr>
          <w:rFonts w:asciiTheme="minorHAnsi" w:hAnsiTheme="minorHAnsi"/>
          <w:sz w:val="24"/>
          <w:szCs w:val="24"/>
        </w:rPr>
        <w:t>Dry Erase Markers (3 Colors)/Chalk</w:t>
      </w:r>
    </w:p>
    <w:p w:rsidR="00DC0ED9" w:rsidRPr="00DC0ED9" w:rsidRDefault="00DC0ED9" w:rsidP="005A0873">
      <w:pPr>
        <w:pStyle w:val="ListParagraph"/>
        <w:numPr>
          <w:ilvl w:val="0"/>
          <w:numId w:val="7"/>
        </w:numPr>
        <w:spacing w:after="120"/>
        <w:rPr>
          <w:rFonts w:asciiTheme="minorHAnsi" w:hAnsiTheme="minorHAnsi"/>
          <w:sz w:val="24"/>
          <w:szCs w:val="24"/>
          <w:u w:val="single"/>
        </w:rPr>
      </w:pPr>
      <w:r w:rsidRPr="00DC0ED9">
        <w:rPr>
          <w:rFonts w:asciiTheme="minorHAnsi" w:hAnsiTheme="minorHAnsi"/>
          <w:sz w:val="24"/>
          <w:szCs w:val="24"/>
          <w:u w:val="single"/>
        </w:rPr>
        <w:t>Picture</w:t>
      </w:r>
      <w:r w:rsidR="003962D9">
        <w:rPr>
          <w:rFonts w:asciiTheme="minorHAnsi" w:hAnsiTheme="minorHAnsi"/>
          <w:sz w:val="24"/>
          <w:szCs w:val="24"/>
          <w:u w:val="single"/>
        </w:rPr>
        <w:t>(s)</w:t>
      </w:r>
    </w:p>
    <w:p w:rsidR="00DC0ED9" w:rsidRPr="00DC0ED9" w:rsidRDefault="00DC0ED9" w:rsidP="005A0873">
      <w:pPr>
        <w:pStyle w:val="ListParagraph"/>
        <w:numPr>
          <w:ilvl w:val="1"/>
          <w:numId w:val="7"/>
        </w:numPr>
        <w:spacing w:after="120"/>
        <w:rPr>
          <w:rFonts w:asciiTheme="minorHAnsi" w:hAnsiTheme="minorHAnsi"/>
          <w:sz w:val="24"/>
          <w:szCs w:val="24"/>
          <w:u w:val="single"/>
        </w:rPr>
      </w:pPr>
      <w:r w:rsidRPr="00DC0ED9">
        <w:rPr>
          <w:rFonts w:asciiTheme="minorHAnsi" w:hAnsiTheme="minorHAnsi"/>
          <w:sz w:val="24"/>
          <w:szCs w:val="24"/>
        </w:rPr>
        <w:t>E-file/Print/Transparency</w:t>
      </w:r>
    </w:p>
    <w:p w:rsidR="00DC0ED9" w:rsidRDefault="00DC0ED9" w:rsidP="005A0873">
      <w:pPr>
        <w:pStyle w:val="ListParagraph"/>
        <w:numPr>
          <w:ilvl w:val="1"/>
          <w:numId w:val="7"/>
        </w:numPr>
        <w:spacing w:after="120"/>
        <w:rPr>
          <w:rFonts w:asciiTheme="minorHAnsi" w:hAnsiTheme="minorHAnsi"/>
          <w:sz w:val="24"/>
          <w:szCs w:val="24"/>
        </w:rPr>
      </w:pPr>
      <w:r w:rsidRPr="00DC0ED9">
        <w:rPr>
          <w:rFonts w:asciiTheme="minorHAnsi" w:hAnsiTheme="minorHAnsi"/>
          <w:sz w:val="24"/>
          <w:szCs w:val="24"/>
        </w:rPr>
        <w:t xml:space="preserve"> </w:t>
      </w:r>
      <w:r w:rsidR="008C6F2E">
        <w:rPr>
          <w:rFonts w:asciiTheme="minorHAnsi" w:hAnsiTheme="minorHAnsi"/>
          <w:noProof/>
          <w:sz w:val="24"/>
          <w:szCs w:val="24"/>
        </w:rPr>
        <w:t xml:space="preserve">       </w:t>
      </w:r>
      <w:r w:rsidRPr="00DC0ED9">
        <w:rPr>
          <w:rFonts w:asciiTheme="minorHAnsi" w:hAnsiTheme="minorHAnsi"/>
          <w:noProof/>
          <w:sz w:val="24"/>
          <w:szCs w:val="24"/>
        </w:rPr>
        <w:drawing>
          <wp:inline distT="0" distB="0" distL="0" distR="0" wp14:anchorId="6A029891" wp14:editId="00A3F402">
            <wp:extent cx="999277" cy="1361280"/>
            <wp:effectExtent l="0" t="0" r="0" b="0"/>
            <wp:docPr id="1" name="Picture 1" descr="http://www.topdesignmag.com/wp-content/uploads/2011/03/indian_paintings_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pdesignmag.com/wp-content/uploads/2011/03/indian_paintings_2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9650" cy="1361788"/>
                    </a:xfrm>
                    <a:prstGeom prst="rect">
                      <a:avLst/>
                    </a:prstGeom>
                    <a:noFill/>
                    <a:ln>
                      <a:noFill/>
                    </a:ln>
                  </pic:spPr>
                </pic:pic>
              </a:graphicData>
            </a:graphic>
          </wp:inline>
        </w:drawing>
      </w:r>
    </w:p>
    <w:p w:rsidR="001B0751" w:rsidRPr="001B0751" w:rsidRDefault="00DC0ED9" w:rsidP="005A0873">
      <w:pPr>
        <w:pStyle w:val="ListParagraph"/>
        <w:numPr>
          <w:ilvl w:val="0"/>
          <w:numId w:val="7"/>
        </w:numPr>
        <w:spacing w:after="120"/>
        <w:rPr>
          <w:rFonts w:asciiTheme="minorHAnsi" w:hAnsiTheme="minorHAnsi"/>
          <w:sz w:val="24"/>
          <w:szCs w:val="24"/>
        </w:rPr>
      </w:pPr>
      <w:r>
        <w:rPr>
          <w:rFonts w:asciiTheme="minorHAnsi" w:hAnsiTheme="minorHAnsi"/>
          <w:sz w:val="24"/>
          <w:szCs w:val="24"/>
        </w:rPr>
        <w:t>Copy of Prompt for the Picture (“Vacation Description”)</w:t>
      </w:r>
    </w:p>
    <w:p w:rsidR="00DC0ED9" w:rsidRPr="00DC0ED9" w:rsidRDefault="00DC0ED9" w:rsidP="005A0873">
      <w:pPr>
        <w:spacing w:after="120"/>
        <w:ind w:left="1080"/>
        <w:rPr>
          <w:rFonts w:asciiTheme="minorHAnsi" w:hAnsiTheme="minorHAnsi"/>
          <w:sz w:val="24"/>
          <w:szCs w:val="24"/>
        </w:rPr>
      </w:pPr>
    </w:p>
    <w:p w:rsidR="00DC0ED9" w:rsidRPr="00DC0ED9" w:rsidRDefault="00DC0ED9" w:rsidP="005A0873">
      <w:pPr>
        <w:pStyle w:val="ListParagraph"/>
        <w:numPr>
          <w:ilvl w:val="0"/>
          <w:numId w:val="7"/>
        </w:numPr>
        <w:spacing w:after="120"/>
        <w:rPr>
          <w:rFonts w:asciiTheme="minorHAnsi" w:hAnsiTheme="minorHAnsi"/>
          <w:sz w:val="24"/>
          <w:szCs w:val="24"/>
        </w:rPr>
      </w:pPr>
      <w:r w:rsidRPr="00DC0ED9">
        <w:rPr>
          <w:rFonts w:asciiTheme="minorHAnsi" w:hAnsiTheme="minorHAnsi"/>
          <w:sz w:val="24"/>
          <w:szCs w:val="24"/>
        </w:rPr>
        <w:t>________ Copies of Chosen Passage*</w:t>
      </w:r>
    </w:p>
    <w:p w:rsidR="00DC0ED9" w:rsidRPr="00DC0ED9" w:rsidRDefault="00DC0ED9" w:rsidP="005A0873">
      <w:pPr>
        <w:pStyle w:val="ListParagraph"/>
        <w:numPr>
          <w:ilvl w:val="1"/>
          <w:numId w:val="7"/>
        </w:numPr>
        <w:spacing w:after="120"/>
        <w:rPr>
          <w:rFonts w:asciiTheme="minorHAnsi" w:hAnsiTheme="minorHAnsi"/>
          <w:sz w:val="24"/>
          <w:szCs w:val="24"/>
        </w:rPr>
      </w:pPr>
      <w:r w:rsidRPr="00DC0ED9">
        <w:rPr>
          <w:rFonts w:asciiTheme="minorHAnsi" w:hAnsiTheme="minorHAnsi"/>
          <w:sz w:val="24"/>
          <w:szCs w:val="24"/>
          <w:u w:val="single"/>
        </w:rPr>
        <w:t>Catching Fire</w:t>
      </w:r>
      <w:r w:rsidRPr="00DC0ED9">
        <w:rPr>
          <w:rFonts w:asciiTheme="minorHAnsi" w:hAnsiTheme="minorHAnsi"/>
          <w:sz w:val="24"/>
          <w:szCs w:val="24"/>
        </w:rPr>
        <w:t xml:space="preserve"> by Suzanne Collins (2</w:t>
      </w:r>
      <w:r w:rsidRPr="00DC0ED9">
        <w:rPr>
          <w:rFonts w:asciiTheme="minorHAnsi" w:hAnsiTheme="minorHAnsi"/>
          <w:sz w:val="24"/>
          <w:szCs w:val="24"/>
          <w:vertAlign w:val="superscript"/>
        </w:rPr>
        <w:t>nd</w:t>
      </w:r>
      <w:r w:rsidRPr="00DC0ED9">
        <w:rPr>
          <w:rFonts w:asciiTheme="minorHAnsi" w:hAnsiTheme="minorHAnsi"/>
          <w:sz w:val="24"/>
          <w:szCs w:val="24"/>
        </w:rPr>
        <w:t xml:space="preserve"> book of THE HUNGER GAMES)</w:t>
      </w:r>
    </w:p>
    <w:p w:rsidR="00DC0ED9" w:rsidRDefault="00DC0ED9" w:rsidP="005A0873">
      <w:pPr>
        <w:pStyle w:val="ListParagraph"/>
        <w:numPr>
          <w:ilvl w:val="2"/>
          <w:numId w:val="7"/>
        </w:numPr>
        <w:spacing w:after="120"/>
        <w:rPr>
          <w:rFonts w:asciiTheme="minorHAnsi" w:hAnsiTheme="minorHAnsi"/>
          <w:sz w:val="24"/>
          <w:szCs w:val="24"/>
        </w:rPr>
      </w:pPr>
      <w:proofErr w:type="spellStart"/>
      <w:r w:rsidRPr="00DC0ED9">
        <w:rPr>
          <w:rFonts w:asciiTheme="minorHAnsi" w:hAnsiTheme="minorHAnsi"/>
          <w:sz w:val="24"/>
          <w:szCs w:val="24"/>
        </w:rPr>
        <w:t>pg</w:t>
      </w:r>
      <w:proofErr w:type="spellEnd"/>
      <w:r w:rsidRPr="00DC0ED9">
        <w:rPr>
          <w:rFonts w:asciiTheme="minorHAnsi" w:hAnsiTheme="minorHAnsi"/>
          <w:sz w:val="24"/>
          <w:szCs w:val="24"/>
        </w:rPr>
        <w:t xml:space="preserve"> 152. “My eyes peer through…and I pretend I never left.”</w:t>
      </w:r>
    </w:p>
    <w:p w:rsidR="005A0873" w:rsidRPr="00DC0ED9" w:rsidRDefault="005A0873" w:rsidP="005A0873">
      <w:pPr>
        <w:pStyle w:val="ListParagraph"/>
        <w:spacing w:after="120"/>
        <w:ind w:left="2160"/>
        <w:rPr>
          <w:rFonts w:asciiTheme="minorHAnsi" w:hAnsiTheme="minorHAnsi"/>
          <w:sz w:val="24"/>
          <w:szCs w:val="24"/>
        </w:rPr>
      </w:pPr>
    </w:p>
    <w:p w:rsidR="005A0873" w:rsidRDefault="00DC0ED9" w:rsidP="005A0873">
      <w:pPr>
        <w:pStyle w:val="ListParagraph"/>
        <w:numPr>
          <w:ilvl w:val="0"/>
          <w:numId w:val="7"/>
        </w:numPr>
        <w:spacing w:after="120"/>
        <w:rPr>
          <w:rFonts w:asciiTheme="minorHAnsi" w:hAnsiTheme="minorHAnsi"/>
          <w:sz w:val="24"/>
          <w:szCs w:val="24"/>
        </w:rPr>
      </w:pPr>
      <w:r w:rsidRPr="00DC0ED9">
        <w:rPr>
          <w:rFonts w:asciiTheme="minorHAnsi" w:hAnsiTheme="minorHAnsi"/>
          <w:sz w:val="24"/>
          <w:szCs w:val="24"/>
        </w:rPr>
        <w:t xml:space="preserve">________ Highlighters </w:t>
      </w:r>
    </w:p>
    <w:p w:rsidR="00DC0ED9" w:rsidRPr="00DC0ED9" w:rsidRDefault="005A0873" w:rsidP="005A0873">
      <w:pPr>
        <w:pStyle w:val="ListParagraph"/>
        <w:numPr>
          <w:ilvl w:val="1"/>
          <w:numId w:val="7"/>
        </w:numPr>
        <w:spacing w:after="120"/>
        <w:rPr>
          <w:rFonts w:asciiTheme="minorHAnsi" w:hAnsiTheme="minorHAnsi"/>
          <w:sz w:val="24"/>
          <w:szCs w:val="24"/>
        </w:rPr>
      </w:pPr>
      <w:r>
        <w:rPr>
          <w:rFonts w:asciiTheme="minorHAnsi" w:hAnsiTheme="minorHAnsi"/>
          <w:sz w:val="24"/>
          <w:szCs w:val="24"/>
        </w:rPr>
        <w:t>at least one highlighter per peer group</w:t>
      </w:r>
    </w:p>
    <w:p w:rsidR="00DC0ED9" w:rsidRDefault="00DC0ED9" w:rsidP="005A0873">
      <w:pPr>
        <w:pStyle w:val="ListParagraph"/>
        <w:numPr>
          <w:ilvl w:val="0"/>
          <w:numId w:val="7"/>
        </w:numPr>
        <w:spacing w:after="120"/>
        <w:rPr>
          <w:rFonts w:asciiTheme="minorHAnsi" w:hAnsiTheme="minorHAnsi"/>
          <w:sz w:val="24"/>
          <w:szCs w:val="24"/>
        </w:rPr>
      </w:pPr>
      <w:r w:rsidRPr="00DC0ED9">
        <w:rPr>
          <w:rFonts w:asciiTheme="minorHAnsi" w:hAnsiTheme="minorHAnsi"/>
          <w:sz w:val="24"/>
          <w:szCs w:val="24"/>
        </w:rPr>
        <w:t>Sample Omission Poem</w:t>
      </w:r>
    </w:p>
    <w:p w:rsidR="005A0873" w:rsidRDefault="005A0873" w:rsidP="005A0873">
      <w:pPr>
        <w:pStyle w:val="ListParagraph"/>
        <w:numPr>
          <w:ilvl w:val="1"/>
          <w:numId w:val="7"/>
        </w:numPr>
        <w:spacing w:after="120"/>
        <w:rPr>
          <w:rFonts w:asciiTheme="minorHAnsi" w:hAnsiTheme="minorHAnsi"/>
          <w:sz w:val="24"/>
          <w:szCs w:val="24"/>
        </w:rPr>
      </w:pPr>
      <w:r>
        <w:rPr>
          <w:rFonts w:asciiTheme="minorHAnsi" w:hAnsiTheme="minorHAnsi"/>
          <w:sz w:val="24"/>
          <w:szCs w:val="24"/>
        </w:rPr>
        <w:t>This will go along with the 2</w:t>
      </w:r>
      <w:r w:rsidRPr="005A0873">
        <w:rPr>
          <w:rFonts w:asciiTheme="minorHAnsi" w:hAnsiTheme="minorHAnsi"/>
          <w:sz w:val="24"/>
          <w:szCs w:val="24"/>
          <w:vertAlign w:val="superscript"/>
        </w:rPr>
        <w:t>nd</w:t>
      </w:r>
      <w:r>
        <w:rPr>
          <w:rFonts w:asciiTheme="minorHAnsi" w:hAnsiTheme="minorHAnsi"/>
          <w:sz w:val="24"/>
          <w:szCs w:val="24"/>
        </w:rPr>
        <w:t xml:space="preserve"> read through of the selected class share passage</w:t>
      </w:r>
    </w:p>
    <w:p w:rsidR="00DC0ED9" w:rsidRDefault="00DC0ED9" w:rsidP="005A0873">
      <w:pPr>
        <w:pStyle w:val="ListParagraph"/>
        <w:numPr>
          <w:ilvl w:val="0"/>
          <w:numId w:val="7"/>
        </w:numPr>
        <w:spacing w:after="120"/>
        <w:rPr>
          <w:rFonts w:asciiTheme="minorHAnsi" w:hAnsiTheme="minorHAnsi"/>
          <w:sz w:val="24"/>
          <w:szCs w:val="24"/>
        </w:rPr>
      </w:pPr>
      <w:r>
        <w:rPr>
          <w:rFonts w:asciiTheme="minorHAnsi" w:hAnsiTheme="minorHAnsi"/>
          <w:sz w:val="24"/>
          <w:szCs w:val="24"/>
        </w:rPr>
        <w:t>Sample Passages (Students will select one of these to create an original poem)</w:t>
      </w:r>
    </w:p>
    <w:p w:rsidR="005A0873" w:rsidRPr="00DC0ED9" w:rsidRDefault="005A0873" w:rsidP="005A0873">
      <w:pPr>
        <w:pStyle w:val="ListParagraph"/>
        <w:numPr>
          <w:ilvl w:val="1"/>
          <w:numId w:val="7"/>
        </w:numPr>
        <w:spacing w:after="120"/>
        <w:rPr>
          <w:rFonts w:asciiTheme="minorHAnsi" w:hAnsiTheme="minorHAnsi"/>
          <w:sz w:val="24"/>
          <w:szCs w:val="24"/>
        </w:rPr>
      </w:pPr>
      <w:r>
        <w:rPr>
          <w:rFonts w:asciiTheme="minorHAnsi" w:hAnsiTheme="minorHAnsi"/>
          <w:sz w:val="24"/>
          <w:szCs w:val="24"/>
        </w:rPr>
        <w:t>At least four choices per group (i.e. no more than four people in a group which means two pairs to a table during group work and one selection per person for the individual poem creation)</w:t>
      </w:r>
    </w:p>
    <w:p w:rsidR="001C3AF3" w:rsidRDefault="001C3AF3" w:rsidP="001C3AF3">
      <w:pPr>
        <w:pStyle w:val="BodyText"/>
        <w:rPr>
          <w:rFonts w:asciiTheme="minorHAnsi" w:hAnsiTheme="minorHAnsi"/>
          <w:sz w:val="24"/>
          <w:szCs w:val="24"/>
        </w:rPr>
      </w:pPr>
    </w:p>
    <w:p w:rsidR="00A4044C" w:rsidRPr="008C7A54" w:rsidRDefault="00A4044C" w:rsidP="001C3AF3">
      <w:pPr>
        <w:pStyle w:val="BodyText"/>
        <w:rPr>
          <w:rFonts w:asciiTheme="minorHAnsi" w:hAnsiTheme="minorHAnsi"/>
          <w:sz w:val="24"/>
          <w:szCs w:val="24"/>
        </w:rPr>
      </w:pPr>
    </w:p>
    <w:p w:rsidR="001C3AF3" w:rsidRDefault="001C3AF3" w:rsidP="001C3AF3">
      <w:pPr>
        <w:tabs>
          <w:tab w:val="left" w:pos="-720"/>
        </w:tabs>
        <w:suppressAutoHyphens/>
        <w:spacing w:line="221" w:lineRule="auto"/>
        <w:jc w:val="both"/>
        <w:rPr>
          <w:rFonts w:asciiTheme="minorHAnsi" w:hAnsiTheme="minorHAnsi"/>
          <w:spacing w:val="-2"/>
          <w:sz w:val="24"/>
          <w:szCs w:val="24"/>
          <w:vertAlign w:val="subscript"/>
        </w:rPr>
      </w:pPr>
      <w:r w:rsidRPr="008C7A54">
        <w:rPr>
          <w:rFonts w:asciiTheme="minorHAnsi" w:hAnsiTheme="minorHAnsi"/>
          <w:b/>
          <w:bCs/>
          <w:sz w:val="24"/>
          <w:szCs w:val="24"/>
        </w:rPr>
        <w:lastRenderedPageBreak/>
        <w:t xml:space="preserve">Time: </w:t>
      </w:r>
      <w:r w:rsidRPr="008C7A54">
        <w:rPr>
          <w:rFonts w:asciiTheme="minorHAnsi" w:hAnsiTheme="minorHAnsi"/>
          <w:sz w:val="24"/>
          <w:szCs w:val="24"/>
          <w:vertAlign w:val="subscript"/>
        </w:rPr>
        <w:t>For this assignment, your larger lesson plan might focus on 1 regular class period (approximately 50 minutes) OR one blocked class period (90 minutes).  However, you are focusing on crafting a language mini</w:t>
      </w:r>
      <w:r w:rsidR="005A0873">
        <w:rPr>
          <w:rFonts w:asciiTheme="minorHAnsi" w:hAnsiTheme="minorHAnsi"/>
          <w:sz w:val="24"/>
          <w:szCs w:val="24"/>
          <w:vertAlign w:val="subscript"/>
        </w:rPr>
        <w:t xml:space="preserve"> </w:t>
      </w:r>
      <w:r w:rsidRPr="008C7A54">
        <w:rPr>
          <w:rFonts w:asciiTheme="minorHAnsi" w:hAnsiTheme="minorHAnsi"/>
          <w:sz w:val="24"/>
          <w:szCs w:val="24"/>
          <w:vertAlign w:val="subscript"/>
        </w:rPr>
        <w:t>lesson that will begin your lesson and probably only be the beginning part (10</w:t>
      </w:r>
      <w:r w:rsidR="00DC0ED9">
        <w:rPr>
          <w:rFonts w:asciiTheme="minorHAnsi" w:hAnsiTheme="minorHAnsi"/>
          <w:sz w:val="24"/>
          <w:szCs w:val="24"/>
          <w:vertAlign w:val="subscript"/>
        </w:rPr>
        <w:t xml:space="preserve">-15 </w:t>
      </w:r>
      <w:proofErr w:type="spellStart"/>
      <w:r w:rsidR="00DC0ED9">
        <w:rPr>
          <w:rFonts w:asciiTheme="minorHAnsi" w:hAnsiTheme="minorHAnsi"/>
          <w:sz w:val="24"/>
          <w:szCs w:val="24"/>
          <w:vertAlign w:val="subscript"/>
        </w:rPr>
        <w:t>mins</w:t>
      </w:r>
      <w:proofErr w:type="spellEnd"/>
      <w:r w:rsidR="00DC0ED9">
        <w:rPr>
          <w:rFonts w:asciiTheme="minorHAnsi" w:hAnsiTheme="minorHAnsi"/>
          <w:sz w:val="24"/>
          <w:szCs w:val="24"/>
          <w:vertAlign w:val="subscript"/>
        </w:rPr>
        <w:t>.) of your overall plan</w:t>
      </w:r>
      <w:r w:rsidRPr="008C7A54">
        <w:rPr>
          <w:rFonts w:asciiTheme="minorHAnsi" w:hAnsiTheme="minorHAnsi"/>
          <w:spacing w:val="-2"/>
          <w:sz w:val="24"/>
          <w:szCs w:val="24"/>
          <w:vertAlign w:val="subscript"/>
        </w:rPr>
        <w:t>.  Try to maximize instruction by breaking your plans into 15-20 minute segments of tightly orchestrated, qua</w:t>
      </w:r>
      <w:r w:rsidR="00DC0ED9">
        <w:rPr>
          <w:rFonts w:asciiTheme="minorHAnsi" w:hAnsiTheme="minorHAnsi"/>
          <w:spacing w:val="-2"/>
          <w:sz w:val="24"/>
          <w:szCs w:val="24"/>
          <w:vertAlign w:val="subscript"/>
        </w:rPr>
        <w:t>lity instruction and activities.</w:t>
      </w:r>
      <w:r w:rsidRPr="008C7A54">
        <w:rPr>
          <w:rFonts w:asciiTheme="minorHAnsi" w:hAnsiTheme="minorHAnsi"/>
          <w:spacing w:val="-2"/>
          <w:sz w:val="24"/>
          <w:szCs w:val="24"/>
          <w:vertAlign w:val="subscript"/>
        </w:rPr>
        <w:t xml:space="preserve"> </w:t>
      </w:r>
    </w:p>
    <w:p w:rsidR="005A0873" w:rsidRDefault="005A0873" w:rsidP="001C3AF3">
      <w:pPr>
        <w:tabs>
          <w:tab w:val="left" w:pos="-720"/>
        </w:tabs>
        <w:suppressAutoHyphens/>
        <w:spacing w:line="221" w:lineRule="auto"/>
        <w:jc w:val="both"/>
        <w:rPr>
          <w:rFonts w:asciiTheme="minorHAnsi" w:hAnsiTheme="minorHAnsi"/>
          <w:spacing w:val="-2"/>
          <w:sz w:val="24"/>
          <w:szCs w:val="24"/>
          <w:vertAlign w:val="subscript"/>
        </w:rPr>
      </w:pPr>
    </w:p>
    <w:p w:rsidR="003965BE" w:rsidRDefault="005A0873" w:rsidP="008868D7">
      <w:pPr>
        <w:tabs>
          <w:tab w:val="left" w:pos="-720"/>
        </w:tabs>
        <w:suppressAutoHyphens/>
        <w:spacing w:line="221" w:lineRule="auto"/>
        <w:rPr>
          <w:rFonts w:asciiTheme="minorHAnsi" w:hAnsiTheme="minorHAnsi"/>
          <w:spacing w:val="-2"/>
        </w:rPr>
      </w:pPr>
      <w:r>
        <w:rPr>
          <w:rFonts w:asciiTheme="minorHAnsi" w:hAnsiTheme="minorHAnsi"/>
          <w:spacing w:val="-2"/>
        </w:rPr>
        <w:tab/>
        <w:t>The Larger lesson</w:t>
      </w:r>
      <w:r w:rsidR="008868D7">
        <w:rPr>
          <w:rFonts w:asciiTheme="minorHAnsi" w:hAnsiTheme="minorHAnsi"/>
          <w:spacing w:val="-2"/>
        </w:rPr>
        <w:t xml:space="preserve"> will be divided into parts (i.e. Lesson A, Lesson B, Lesson C). </w:t>
      </w:r>
      <w:r w:rsidR="008868D7" w:rsidRPr="008868D7">
        <w:rPr>
          <w:rFonts w:asciiTheme="minorHAnsi" w:hAnsiTheme="minorHAnsi"/>
          <w:spacing w:val="-2"/>
        </w:rPr>
        <w:t>This Mini Lesson will correspond with Lesson C and will take appro</w:t>
      </w:r>
      <w:r w:rsidR="008868D7">
        <w:rPr>
          <w:rFonts w:asciiTheme="minorHAnsi" w:hAnsiTheme="minorHAnsi"/>
          <w:spacing w:val="-2"/>
        </w:rPr>
        <w:t xml:space="preserve">ximately 20 minutes to complete. Each lesson will approach language in poetry from a different focus (e.g. Lesson A might be on </w:t>
      </w:r>
      <w:r w:rsidR="003962D9">
        <w:rPr>
          <w:rFonts w:asciiTheme="minorHAnsi" w:hAnsiTheme="minorHAnsi"/>
          <w:spacing w:val="-2"/>
        </w:rPr>
        <w:t>poetry as a genre</w:t>
      </w:r>
      <w:r w:rsidR="008868D7">
        <w:rPr>
          <w:rFonts w:asciiTheme="minorHAnsi" w:hAnsiTheme="minorHAnsi"/>
          <w:spacing w:val="-2"/>
        </w:rPr>
        <w:t xml:space="preserve">, Lesson B might be on punctuation in poetry, and so on). The larger lesson on poetry will take more than one day </w:t>
      </w:r>
      <w:r w:rsidR="00F12ED4">
        <w:rPr>
          <w:rFonts w:asciiTheme="minorHAnsi" w:hAnsiTheme="minorHAnsi"/>
          <w:spacing w:val="-2"/>
        </w:rPr>
        <w:t>(</w:t>
      </w:r>
      <w:r w:rsidR="008868D7">
        <w:rPr>
          <w:rFonts w:asciiTheme="minorHAnsi" w:hAnsiTheme="minorHAnsi"/>
          <w:spacing w:val="-2"/>
        </w:rPr>
        <w:t>possibly 3</w:t>
      </w:r>
      <w:r w:rsidR="003962D9">
        <w:rPr>
          <w:rFonts w:asciiTheme="minorHAnsi" w:hAnsiTheme="minorHAnsi"/>
          <w:spacing w:val="-2"/>
        </w:rPr>
        <w:t>-5</w:t>
      </w:r>
      <w:r w:rsidR="00F12ED4">
        <w:rPr>
          <w:rFonts w:asciiTheme="minorHAnsi" w:hAnsiTheme="minorHAnsi"/>
          <w:spacing w:val="-2"/>
        </w:rPr>
        <w:t>)</w:t>
      </w:r>
      <w:r w:rsidR="008868D7">
        <w:rPr>
          <w:rFonts w:asciiTheme="minorHAnsi" w:hAnsiTheme="minorHAnsi"/>
          <w:spacing w:val="-2"/>
        </w:rPr>
        <w:t xml:space="preserve"> and </w:t>
      </w:r>
      <w:r>
        <w:rPr>
          <w:rFonts w:asciiTheme="minorHAnsi" w:hAnsiTheme="minorHAnsi"/>
          <w:spacing w:val="-2"/>
        </w:rPr>
        <w:t>w</w:t>
      </w:r>
      <w:r w:rsidR="008868D7">
        <w:rPr>
          <w:rFonts w:asciiTheme="minorHAnsi" w:hAnsiTheme="minorHAnsi"/>
          <w:spacing w:val="-2"/>
        </w:rPr>
        <w:t xml:space="preserve">ill include: </w:t>
      </w:r>
      <w:r w:rsidR="00F12ED4">
        <w:rPr>
          <w:rFonts w:asciiTheme="minorHAnsi" w:hAnsiTheme="minorHAnsi"/>
          <w:spacing w:val="-2"/>
        </w:rPr>
        <w:t xml:space="preserve"> (1) </w:t>
      </w:r>
      <w:r w:rsidR="008868D7">
        <w:rPr>
          <w:rFonts w:asciiTheme="minorHAnsi" w:hAnsiTheme="minorHAnsi"/>
          <w:spacing w:val="-2"/>
        </w:rPr>
        <w:t>Mini Lesson</w:t>
      </w:r>
      <w:r w:rsidR="00F12ED4">
        <w:rPr>
          <w:rFonts w:asciiTheme="minorHAnsi" w:hAnsiTheme="minorHAnsi"/>
          <w:spacing w:val="-2"/>
        </w:rPr>
        <w:t xml:space="preserve"> titled</w:t>
      </w:r>
      <w:r w:rsidR="008868D7">
        <w:rPr>
          <w:rFonts w:asciiTheme="minorHAnsi" w:hAnsiTheme="minorHAnsi"/>
          <w:spacing w:val="-2"/>
        </w:rPr>
        <w:t xml:space="preserve"> “Sometimes Less is More,” </w:t>
      </w:r>
      <w:r w:rsidR="00F12ED4">
        <w:rPr>
          <w:rFonts w:asciiTheme="minorHAnsi" w:hAnsiTheme="minorHAnsi"/>
          <w:spacing w:val="-2"/>
        </w:rPr>
        <w:t xml:space="preserve">(2) </w:t>
      </w:r>
      <w:r w:rsidR="008868D7">
        <w:rPr>
          <w:rFonts w:asciiTheme="minorHAnsi" w:hAnsiTheme="minorHAnsi"/>
          <w:spacing w:val="-2"/>
        </w:rPr>
        <w:t>Students’</w:t>
      </w:r>
      <w:r w:rsidR="00F12ED4">
        <w:rPr>
          <w:rFonts w:asciiTheme="minorHAnsi" w:hAnsiTheme="minorHAnsi"/>
          <w:spacing w:val="-2"/>
        </w:rPr>
        <w:t xml:space="preserve"> transform</w:t>
      </w:r>
      <w:r w:rsidR="003962D9">
        <w:rPr>
          <w:rFonts w:asciiTheme="minorHAnsi" w:hAnsiTheme="minorHAnsi"/>
          <w:spacing w:val="-2"/>
        </w:rPr>
        <w:t>ations of</w:t>
      </w:r>
      <w:r w:rsidR="00F12ED4">
        <w:rPr>
          <w:rFonts w:asciiTheme="minorHAnsi" w:hAnsiTheme="minorHAnsi"/>
          <w:spacing w:val="-2"/>
        </w:rPr>
        <w:t xml:space="preserve"> text into poetry by using their knowledge of language in conjunction with the omission strategy given a passage of literature (3) Share (Oral/Document Camera) and Oral Feedback (both peer and teacher</w:t>
      </w:r>
      <w:proofErr w:type="gramStart"/>
      <w:r w:rsidR="00F12ED4">
        <w:rPr>
          <w:rFonts w:asciiTheme="minorHAnsi" w:hAnsiTheme="minorHAnsi"/>
          <w:spacing w:val="-2"/>
        </w:rPr>
        <w:t>)(</w:t>
      </w:r>
      <w:proofErr w:type="gramEnd"/>
      <w:r w:rsidR="00F12ED4">
        <w:rPr>
          <w:rFonts w:asciiTheme="minorHAnsi" w:hAnsiTheme="minorHAnsi"/>
          <w:spacing w:val="-2"/>
        </w:rPr>
        <w:t xml:space="preserve">4) Closure with exit pass and homework (provided for student on agenda). </w:t>
      </w:r>
    </w:p>
    <w:p w:rsidR="00F12ED4" w:rsidRDefault="00F12ED4" w:rsidP="008868D7">
      <w:pPr>
        <w:tabs>
          <w:tab w:val="left" w:pos="-720"/>
        </w:tabs>
        <w:suppressAutoHyphens/>
        <w:spacing w:line="221" w:lineRule="auto"/>
        <w:rPr>
          <w:rFonts w:asciiTheme="minorHAnsi" w:hAnsiTheme="minorHAnsi"/>
          <w:spacing w:val="-2"/>
        </w:rPr>
      </w:pPr>
    </w:p>
    <w:p w:rsidR="00F12ED4" w:rsidRDefault="00BF2C47" w:rsidP="008868D7">
      <w:pPr>
        <w:tabs>
          <w:tab w:val="left" w:pos="-720"/>
        </w:tabs>
        <w:suppressAutoHyphens/>
        <w:spacing w:line="221" w:lineRule="auto"/>
        <w:rPr>
          <w:rFonts w:asciiTheme="minorHAnsi" w:hAnsiTheme="minorHAnsi"/>
          <w:b/>
          <w:i/>
          <w:spacing w:val="-2"/>
        </w:rPr>
      </w:pPr>
      <w:r w:rsidRPr="00BF2C47">
        <w:rPr>
          <w:rFonts w:asciiTheme="minorHAnsi" w:hAnsiTheme="minorHAnsi"/>
          <w:b/>
          <w:i/>
          <w:spacing w:val="-2"/>
        </w:rPr>
        <w:t>*This Agenda will begin approximately 4 minutes</w:t>
      </w:r>
      <w:r>
        <w:rPr>
          <w:rFonts w:asciiTheme="minorHAnsi" w:hAnsiTheme="minorHAnsi"/>
          <w:b/>
          <w:i/>
          <w:spacing w:val="-2"/>
        </w:rPr>
        <w:t xml:space="preserve"> after the bell rings to allow for students to settle in. Five minutes after class has “officially started” will be one minute into the Start of the Mini Lesson.*</w:t>
      </w:r>
    </w:p>
    <w:p w:rsidR="003962D9" w:rsidRPr="00BF2C47" w:rsidRDefault="003962D9" w:rsidP="008868D7">
      <w:pPr>
        <w:tabs>
          <w:tab w:val="left" w:pos="-720"/>
        </w:tabs>
        <w:suppressAutoHyphens/>
        <w:spacing w:line="221" w:lineRule="auto"/>
        <w:rPr>
          <w:rFonts w:asciiTheme="minorHAnsi" w:hAnsiTheme="minorHAnsi"/>
          <w:b/>
          <w:i/>
          <w:spacing w:val="-2"/>
        </w:rPr>
      </w:pPr>
    </w:p>
    <w:tbl>
      <w:tblPr>
        <w:tblStyle w:val="LightGrid-Accent5"/>
        <w:tblW w:w="0" w:type="auto"/>
        <w:tblLook w:val="04A0" w:firstRow="1" w:lastRow="0" w:firstColumn="1" w:lastColumn="0" w:noHBand="0" w:noVBand="1"/>
      </w:tblPr>
      <w:tblGrid>
        <w:gridCol w:w="3672"/>
        <w:gridCol w:w="3672"/>
        <w:gridCol w:w="3672"/>
      </w:tblGrid>
      <w:tr w:rsidR="00F12ED4" w:rsidTr="0039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6" w:type="dxa"/>
            <w:gridSpan w:val="3"/>
          </w:tcPr>
          <w:p w:rsidR="00F12ED4" w:rsidRDefault="002B0BCF" w:rsidP="00F12ED4">
            <w:pPr>
              <w:tabs>
                <w:tab w:val="left" w:pos="-720"/>
              </w:tabs>
              <w:suppressAutoHyphens/>
              <w:spacing w:line="221" w:lineRule="auto"/>
              <w:jc w:val="center"/>
              <w:rPr>
                <w:rFonts w:asciiTheme="minorHAnsi" w:hAnsiTheme="minorHAnsi"/>
                <w:spacing w:val="-2"/>
              </w:rPr>
            </w:pPr>
            <w:r>
              <w:rPr>
                <w:rFonts w:asciiTheme="minorHAnsi" w:hAnsiTheme="minorHAnsi"/>
                <w:spacing w:val="-2"/>
              </w:rPr>
              <w:t>Approximate Breakdown of Time (50 Minute Less)</w:t>
            </w:r>
          </w:p>
        </w:tc>
      </w:tr>
      <w:tr w:rsidR="00F12ED4" w:rsidTr="0039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F12ED4" w:rsidRDefault="002B0BCF" w:rsidP="00F12ED4">
            <w:pPr>
              <w:tabs>
                <w:tab w:val="left" w:pos="-720"/>
              </w:tabs>
              <w:suppressAutoHyphens/>
              <w:spacing w:line="221" w:lineRule="auto"/>
              <w:jc w:val="center"/>
              <w:rPr>
                <w:rFonts w:asciiTheme="minorHAnsi" w:hAnsiTheme="minorHAnsi"/>
                <w:spacing w:val="-2"/>
              </w:rPr>
            </w:pPr>
            <w:r>
              <w:rPr>
                <w:rFonts w:asciiTheme="minorHAnsi" w:hAnsiTheme="minorHAnsi"/>
                <w:spacing w:val="-2"/>
              </w:rPr>
              <w:t>Time</w:t>
            </w:r>
          </w:p>
        </w:tc>
        <w:tc>
          <w:tcPr>
            <w:tcW w:w="3672" w:type="dxa"/>
          </w:tcPr>
          <w:p w:rsidR="00F12ED4" w:rsidRDefault="002B0BCF"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Activity</w:t>
            </w:r>
          </w:p>
        </w:tc>
        <w:tc>
          <w:tcPr>
            <w:tcW w:w="3672" w:type="dxa"/>
          </w:tcPr>
          <w:p w:rsidR="00F12ED4" w:rsidRDefault="002B0BCF"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Description</w:t>
            </w:r>
          </w:p>
        </w:tc>
      </w:tr>
      <w:tr w:rsidR="00F12ED4" w:rsidTr="003962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F12ED4" w:rsidRPr="00BF2C47" w:rsidRDefault="002B0BCF" w:rsidP="00F12ED4">
            <w:pPr>
              <w:tabs>
                <w:tab w:val="left" w:pos="-720"/>
              </w:tabs>
              <w:suppressAutoHyphens/>
              <w:spacing w:line="221" w:lineRule="auto"/>
              <w:jc w:val="center"/>
              <w:rPr>
                <w:rFonts w:asciiTheme="minorHAnsi" w:hAnsiTheme="minorHAnsi"/>
                <w:b w:val="0"/>
                <w:spacing w:val="-2"/>
              </w:rPr>
            </w:pPr>
            <w:r w:rsidRPr="00BF2C47">
              <w:rPr>
                <w:rFonts w:asciiTheme="minorHAnsi" w:hAnsiTheme="minorHAnsi"/>
                <w:spacing w:val="-2"/>
              </w:rPr>
              <w:t>4 Minutes</w:t>
            </w:r>
          </w:p>
        </w:tc>
        <w:tc>
          <w:tcPr>
            <w:tcW w:w="3672" w:type="dxa"/>
          </w:tcPr>
          <w:p w:rsidR="00F12ED4" w:rsidRDefault="00AF49EE"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 xml:space="preserve">Start Slide Show: </w:t>
            </w:r>
            <w:r w:rsidR="002B0BCF">
              <w:rPr>
                <w:rFonts w:asciiTheme="minorHAnsi" w:hAnsiTheme="minorHAnsi"/>
                <w:spacing w:val="-2"/>
              </w:rPr>
              <w:t>Warm-Up Prompt/Discussion</w:t>
            </w:r>
          </w:p>
        </w:tc>
        <w:tc>
          <w:tcPr>
            <w:tcW w:w="3672" w:type="dxa"/>
          </w:tcPr>
          <w:p w:rsidR="00F12ED4" w:rsidRDefault="002B0BCF"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Slide 1/Slide 2, PPT:SLIM</w:t>
            </w:r>
          </w:p>
        </w:tc>
      </w:tr>
      <w:tr w:rsidR="00BF2C47" w:rsidTr="0039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BF2C47" w:rsidRPr="00D62284" w:rsidRDefault="00BF2C47" w:rsidP="00F12ED4">
            <w:pPr>
              <w:tabs>
                <w:tab w:val="left" w:pos="-720"/>
              </w:tabs>
              <w:suppressAutoHyphens/>
              <w:spacing w:line="221" w:lineRule="auto"/>
              <w:jc w:val="center"/>
              <w:rPr>
                <w:rFonts w:asciiTheme="minorHAnsi" w:hAnsiTheme="minorHAnsi"/>
                <w:b w:val="0"/>
                <w:spacing w:val="-2"/>
              </w:rPr>
            </w:pPr>
            <w:r w:rsidRPr="00D62284">
              <w:rPr>
                <w:rFonts w:asciiTheme="minorHAnsi" w:hAnsiTheme="minorHAnsi"/>
                <w:b w:val="0"/>
                <w:spacing w:val="-2"/>
              </w:rPr>
              <w:t>1.5 Min.</w:t>
            </w:r>
          </w:p>
        </w:tc>
        <w:tc>
          <w:tcPr>
            <w:tcW w:w="3672" w:type="dxa"/>
          </w:tcPr>
          <w:p w:rsidR="00BF2C47" w:rsidRDefault="00BF2C47"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Responding in Journal</w:t>
            </w:r>
          </w:p>
        </w:tc>
        <w:tc>
          <w:tcPr>
            <w:tcW w:w="3672" w:type="dxa"/>
          </w:tcPr>
          <w:p w:rsidR="00BF2C47" w:rsidRDefault="00BF2C47"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Slide 1</w:t>
            </w:r>
          </w:p>
        </w:tc>
      </w:tr>
      <w:tr w:rsidR="00BF2C47" w:rsidTr="003962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BF2C47" w:rsidRPr="00D62284" w:rsidRDefault="00BF2C47" w:rsidP="00F12ED4">
            <w:pPr>
              <w:tabs>
                <w:tab w:val="left" w:pos="-720"/>
              </w:tabs>
              <w:suppressAutoHyphens/>
              <w:spacing w:line="221" w:lineRule="auto"/>
              <w:jc w:val="center"/>
              <w:rPr>
                <w:rFonts w:asciiTheme="minorHAnsi" w:hAnsiTheme="minorHAnsi"/>
                <w:b w:val="0"/>
                <w:spacing w:val="-2"/>
              </w:rPr>
            </w:pPr>
            <w:r w:rsidRPr="00D62284">
              <w:rPr>
                <w:rFonts w:asciiTheme="minorHAnsi" w:hAnsiTheme="minorHAnsi"/>
                <w:b w:val="0"/>
                <w:spacing w:val="-2"/>
              </w:rPr>
              <w:t>2 Min.</w:t>
            </w:r>
          </w:p>
        </w:tc>
        <w:tc>
          <w:tcPr>
            <w:tcW w:w="3672" w:type="dxa"/>
          </w:tcPr>
          <w:p w:rsidR="00BF2C47" w:rsidRDefault="00BF2C47"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Class response to Journal</w:t>
            </w:r>
          </w:p>
        </w:tc>
        <w:tc>
          <w:tcPr>
            <w:tcW w:w="3672" w:type="dxa"/>
          </w:tcPr>
          <w:p w:rsidR="00BF2C47" w:rsidRDefault="00BF2C47"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Slide 1-2</w:t>
            </w:r>
          </w:p>
        </w:tc>
      </w:tr>
      <w:tr w:rsidR="00BF2C47" w:rsidTr="0039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BF2C47" w:rsidRPr="00D62284" w:rsidRDefault="00BF2C47" w:rsidP="00F12ED4">
            <w:pPr>
              <w:tabs>
                <w:tab w:val="left" w:pos="-720"/>
              </w:tabs>
              <w:suppressAutoHyphens/>
              <w:spacing w:line="221" w:lineRule="auto"/>
              <w:jc w:val="center"/>
              <w:rPr>
                <w:rFonts w:asciiTheme="minorHAnsi" w:hAnsiTheme="minorHAnsi"/>
                <w:b w:val="0"/>
                <w:spacing w:val="-2"/>
              </w:rPr>
            </w:pPr>
            <w:r w:rsidRPr="00D62284">
              <w:rPr>
                <w:rFonts w:asciiTheme="minorHAnsi" w:hAnsiTheme="minorHAnsi"/>
                <w:b w:val="0"/>
                <w:spacing w:val="-2"/>
              </w:rPr>
              <w:t>.5 Min</w:t>
            </w:r>
          </w:p>
        </w:tc>
        <w:tc>
          <w:tcPr>
            <w:tcW w:w="3672" w:type="dxa"/>
          </w:tcPr>
          <w:p w:rsidR="00BF2C47" w:rsidRDefault="00BF2C47"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Take Out Cell/Or Prepare Wallshare</w:t>
            </w:r>
          </w:p>
        </w:tc>
        <w:tc>
          <w:tcPr>
            <w:tcW w:w="3672" w:type="dxa"/>
          </w:tcPr>
          <w:p w:rsidR="00BF2C47" w:rsidRDefault="00AF49EE"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Slide 2-3</w:t>
            </w:r>
          </w:p>
        </w:tc>
      </w:tr>
      <w:tr w:rsidR="00F12ED4" w:rsidTr="003962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F12ED4" w:rsidRPr="00BF2C47" w:rsidRDefault="002B0BCF" w:rsidP="00F12ED4">
            <w:pPr>
              <w:tabs>
                <w:tab w:val="left" w:pos="-720"/>
              </w:tabs>
              <w:suppressAutoHyphens/>
              <w:spacing w:line="221" w:lineRule="auto"/>
              <w:jc w:val="center"/>
              <w:rPr>
                <w:rFonts w:asciiTheme="minorHAnsi" w:hAnsiTheme="minorHAnsi"/>
                <w:b w:val="0"/>
                <w:spacing w:val="-2"/>
              </w:rPr>
            </w:pPr>
            <w:r w:rsidRPr="00BF2C47">
              <w:rPr>
                <w:rFonts w:asciiTheme="minorHAnsi" w:hAnsiTheme="minorHAnsi"/>
                <w:spacing w:val="-2"/>
              </w:rPr>
              <w:t>5 Minutes</w:t>
            </w:r>
          </w:p>
        </w:tc>
        <w:tc>
          <w:tcPr>
            <w:tcW w:w="3672" w:type="dxa"/>
          </w:tcPr>
          <w:p w:rsidR="00F12ED4" w:rsidRDefault="002B0BCF"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Discussion/Text Language Activity</w:t>
            </w:r>
          </w:p>
        </w:tc>
        <w:tc>
          <w:tcPr>
            <w:tcW w:w="3672" w:type="dxa"/>
          </w:tcPr>
          <w:p w:rsidR="00F12ED4" w:rsidRDefault="002B0BCF"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Slide 3, PPT:SLIM</w:t>
            </w:r>
          </w:p>
        </w:tc>
      </w:tr>
      <w:tr w:rsidR="00AF49EE" w:rsidTr="0039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AF49EE" w:rsidRPr="00D62284" w:rsidRDefault="00AF49EE" w:rsidP="00F12ED4">
            <w:pPr>
              <w:tabs>
                <w:tab w:val="left" w:pos="-720"/>
              </w:tabs>
              <w:suppressAutoHyphens/>
              <w:spacing w:line="221" w:lineRule="auto"/>
              <w:jc w:val="center"/>
              <w:rPr>
                <w:rFonts w:asciiTheme="minorHAnsi" w:hAnsiTheme="minorHAnsi"/>
                <w:b w:val="0"/>
                <w:spacing w:val="-2"/>
              </w:rPr>
            </w:pPr>
            <w:r w:rsidRPr="00D62284">
              <w:rPr>
                <w:rFonts w:asciiTheme="minorHAnsi" w:hAnsiTheme="minorHAnsi"/>
                <w:b w:val="0"/>
                <w:spacing w:val="-2"/>
              </w:rPr>
              <w:t>2 Min.</w:t>
            </w:r>
          </w:p>
        </w:tc>
        <w:tc>
          <w:tcPr>
            <w:tcW w:w="3672" w:type="dxa"/>
          </w:tcPr>
          <w:p w:rsidR="00AF49EE" w:rsidRDefault="00AF49EE"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Texting to the Prompt</w:t>
            </w:r>
          </w:p>
        </w:tc>
        <w:tc>
          <w:tcPr>
            <w:tcW w:w="3672" w:type="dxa"/>
          </w:tcPr>
          <w:p w:rsidR="00AF49EE" w:rsidRDefault="00AF49EE"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Slide 3, PPT: SLIM</w:t>
            </w:r>
          </w:p>
        </w:tc>
      </w:tr>
      <w:tr w:rsidR="00AF49EE" w:rsidTr="003962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AF49EE" w:rsidRPr="00D62284" w:rsidRDefault="00AF49EE" w:rsidP="00F12ED4">
            <w:pPr>
              <w:tabs>
                <w:tab w:val="left" w:pos="-720"/>
              </w:tabs>
              <w:suppressAutoHyphens/>
              <w:spacing w:line="221" w:lineRule="auto"/>
              <w:jc w:val="center"/>
              <w:rPr>
                <w:rFonts w:asciiTheme="minorHAnsi" w:hAnsiTheme="minorHAnsi"/>
                <w:b w:val="0"/>
                <w:spacing w:val="-2"/>
              </w:rPr>
            </w:pPr>
            <w:r w:rsidRPr="00D62284">
              <w:rPr>
                <w:rFonts w:asciiTheme="minorHAnsi" w:hAnsiTheme="minorHAnsi"/>
                <w:b w:val="0"/>
                <w:spacing w:val="-2"/>
              </w:rPr>
              <w:t>2 Min.</w:t>
            </w:r>
          </w:p>
        </w:tc>
        <w:tc>
          <w:tcPr>
            <w:tcW w:w="3672" w:type="dxa"/>
          </w:tcPr>
          <w:p w:rsidR="00AF49EE" w:rsidRDefault="00AF49EE"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Sharing (Doc cam or Orally), Examining, Probing</w:t>
            </w:r>
          </w:p>
        </w:tc>
        <w:tc>
          <w:tcPr>
            <w:tcW w:w="3672" w:type="dxa"/>
          </w:tcPr>
          <w:p w:rsidR="00AF49EE" w:rsidRDefault="00AF49EE"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Slide 3-4 PPT: SLIM</w:t>
            </w:r>
          </w:p>
        </w:tc>
      </w:tr>
      <w:tr w:rsidR="00F12ED4" w:rsidTr="0039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F12ED4" w:rsidRPr="00BF2C47" w:rsidRDefault="00F12382" w:rsidP="00F12ED4">
            <w:pPr>
              <w:tabs>
                <w:tab w:val="left" w:pos="-720"/>
              </w:tabs>
              <w:suppressAutoHyphens/>
              <w:spacing w:line="221" w:lineRule="auto"/>
              <w:jc w:val="center"/>
              <w:rPr>
                <w:rFonts w:asciiTheme="minorHAnsi" w:hAnsiTheme="minorHAnsi"/>
                <w:b w:val="0"/>
                <w:spacing w:val="-2"/>
              </w:rPr>
            </w:pPr>
            <w:r w:rsidRPr="00BF2C47">
              <w:rPr>
                <w:rFonts w:asciiTheme="minorHAnsi" w:hAnsiTheme="minorHAnsi"/>
                <w:spacing w:val="-2"/>
              </w:rPr>
              <w:t>2 Minutes</w:t>
            </w:r>
          </w:p>
        </w:tc>
        <w:tc>
          <w:tcPr>
            <w:tcW w:w="3672" w:type="dxa"/>
          </w:tcPr>
          <w:p w:rsidR="00F12ED4" w:rsidRDefault="00F12382"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Discussion</w:t>
            </w:r>
            <w:r w:rsidR="00AF49EE">
              <w:rPr>
                <w:rFonts w:asciiTheme="minorHAnsi" w:hAnsiTheme="minorHAnsi"/>
                <w:spacing w:val="-2"/>
              </w:rPr>
              <w:t>: Connection to Poetry</w:t>
            </w:r>
          </w:p>
        </w:tc>
        <w:tc>
          <w:tcPr>
            <w:tcW w:w="3672" w:type="dxa"/>
          </w:tcPr>
          <w:p w:rsidR="00F12ED4" w:rsidRDefault="00AF49EE" w:rsidP="00F12ED4">
            <w:pPr>
              <w:tabs>
                <w:tab w:val="left" w:pos="-720"/>
              </w:tabs>
              <w:suppressAutoHyphens/>
              <w:spacing w:line="221"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pacing w:val="-2"/>
              </w:rPr>
            </w:pPr>
            <w:r>
              <w:rPr>
                <w:rFonts w:asciiTheme="minorHAnsi" w:hAnsiTheme="minorHAnsi"/>
                <w:spacing w:val="-2"/>
              </w:rPr>
              <w:t>Slide 5 PPT: SLIM</w:t>
            </w:r>
          </w:p>
        </w:tc>
      </w:tr>
      <w:tr w:rsidR="00F12ED4" w:rsidTr="003962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rsidR="00F12ED4" w:rsidRPr="00BF2C47" w:rsidRDefault="00F12382" w:rsidP="00F12ED4">
            <w:pPr>
              <w:tabs>
                <w:tab w:val="left" w:pos="-720"/>
              </w:tabs>
              <w:suppressAutoHyphens/>
              <w:spacing w:line="221" w:lineRule="auto"/>
              <w:jc w:val="center"/>
              <w:rPr>
                <w:rFonts w:asciiTheme="minorHAnsi" w:hAnsiTheme="minorHAnsi"/>
                <w:b w:val="0"/>
                <w:spacing w:val="-2"/>
              </w:rPr>
            </w:pPr>
            <w:r w:rsidRPr="00BF2C47">
              <w:rPr>
                <w:rFonts w:asciiTheme="minorHAnsi" w:hAnsiTheme="minorHAnsi"/>
                <w:spacing w:val="-2"/>
              </w:rPr>
              <w:t>1</w:t>
            </w:r>
            <w:r w:rsidR="00AF49EE">
              <w:rPr>
                <w:rFonts w:asciiTheme="minorHAnsi" w:hAnsiTheme="minorHAnsi"/>
                <w:spacing w:val="-2"/>
              </w:rPr>
              <w:t xml:space="preserve"> </w:t>
            </w:r>
            <w:r w:rsidRPr="00BF2C47">
              <w:rPr>
                <w:rFonts w:asciiTheme="minorHAnsi" w:hAnsiTheme="minorHAnsi"/>
                <w:spacing w:val="-2"/>
              </w:rPr>
              <w:t xml:space="preserve"> Minute</w:t>
            </w:r>
          </w:p>
        </w:tc>
        <w:tc>
          <w:tcPr>
            <w:tcW w:w="3672" w:type="dxa"/>
          </w:tcPr>
          <w:p w:rsidR="00AF49EE" w:rsidRDefault="00F12382"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Adding to list</w:t>
            </w:r>
            <w:r w:rsidR="00AF49EE">
              <w:rPr>
                <w:rFonts w:asciiTheme="minorHAnsi" w:hAnsiTheme="minorHAnsi"/>
                <w:spacing w:val="-2"/>
              </w:rPr>
              <w:t>/</w:t>
            </w:r>
          </w:p>
          <w:p w:rsidR="00F12ED4" w:rsidRDefault="00AF49EE"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Transitioning to Omission strategy and Passage Activity</w:t>
            </w:r>
          </w:p>
        </w:tc>
        <w:tc>
          <w:tcPr>
            <w:tcW w:w="3672" w:type="dxa"/>
          </w:tcPr>
          <w:p w:rsidR="00F12ED4" w:rsidRDefault="00AF49EE" w:rsidP="00F12ED4">
            <w:pPr>
              <w:tabs>
                <w:tab w:val="left" w:pos="-720"/>
              </w:tabs>
              <w:suppressAutoHyphens/>
              <w:spacing w:line="221"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pacing w:val="-2"/>
              </w:rPr>
            </w:pPr>
            <w:r>
              <w:rPr>
                <w:rFonts w:asciiTheme="minorHAnsi" w:hAnsiTheme="minorHAnsi"/>
                <w:spacing w:val="-2"/>
              </w:rPr>
              <w:t>Slide 5 PPT: SLIM</w:t>
            </w:r>
          </w:p>
        </w:tc>
      </w:tr>
    </w:tbl>
    <w:p w:rsidR="00F12ED4" w:rsidRPr="005A0873" w:rsidRDefault="00F12ED4" w:rsidP="008868D7">
      <w:pPr>
        <w:tabs>
          <w:tab w:val="left" w:pos="-720"/>
        </w:tabs>
        <w:suppressAutoHyphens/>
        <w:spacing w:line="221" w:lineRule="auto"/>
        <w:rPr>
          <w:rFonts w:asciiTheme="minorHAnsi" w:hAnsiTheme="minorHAnsi"/>
          <w:spacing w:val="-2"/>
        </w:rPr>
      </w:pPr>
    </w:p>
    <w:p w:rsidR="001C3AF3" w:rsidRPr="008C7A54" w:rsidRDefault="001C3AF3" w:rsidP="001C3AF3">
      <w:pPr>
        <w:pStyle w:val="BodyText"/>
        <w:rPr>
          <w:rFonts w:asciiTheme="minorHAnsi" w:hAnsiTheme="minorHAnsi"/>
          <w:sz w:val="24"/>
          <w:szCs w:val="24"/>
        </w:rPr>
      </w:pPr>
    </w:p>
    <w:p w:rsidR="001C3AF3" w:rsidRDefault="001C3AF3" w:rsidP="001C3AF3">
      <w:pPr>
        <w:pStyle w:val="BodyText"/>
        <w:rPr>
          <w:rFonts w:asciiTheme="minorHAnsi" w:hAnsiTheme="minorHAnsi"/>
          <w:sz w:val="24"/>
          <w:szCs w:val="24"/>
          <w:vertAlign w:val="subscript"/>
        </w:rPr>
      </w:pPr>
      <w:r w:rsidRPr="008C7A54">
        <w:rPr>
          <w:rFonts w:asciiTheme="minorHAnsi" w:hAnsiTheme="minorHAnsi"/>
          <w:b/>
          <w:bCs/>
          <w:sz w:val="24"/>
          <w:szCs w:val="24"/>
        </w:rPr>
        <w:t xml:space="preserve">Instructional Procedures/Steps: </w:t>
      </w:r>
      <w:r w:rsidRPr="00A4044C">
        <w:rPr>
          <w:rFonts w:asciiTheme="minorHAnsi" w:hAnsiTheme="minorHAnsi"/>
          <w:sz w:val="24"/>
          <w:szCs w:val="24"/>
          <w:vertAlign w:val="subscript"/>
        </w:rPr>
        <w:t xml:space="preserve">These should begin with a brief </w:t>
      </w:r>
      <w:r w:rsidRPr="00A4044C">
        <w:rPr>
          <w:rFonts w:asciiTheme="minorHAnsi" w:hAnsiTheme="minorHAnsi"/>
          <w:sz w:val="24"/>
          <w:szCs w:val="24"/>
          <w:u w:val="single"/>
          <w:vertAlign w:val="subscript"/>
        </w:rPr>
        <w:t>bridge</w:t>
      </w:r>
      <w:r w:rsidRPr="00A4044C">
        <w:rPr>
          <w:rFonts w:asciiTheme="minorHAnsi" w:hAnsiTheme="minorHAnsi"/>
          <w:sz w:val="24"/>
          <w:szCs w:val="24"/>
          <w:vertAlign w:val="subscript"/>
        </w:rPr>
        <w:t xml:space="preserve"> or introduction and end with a </w:t>
      </w:r>
      <w:r w:rsidRPr="00A4044C">
        <w:rPr>
          <w:rFonts w:asciiTheme="minorHAnsi" w:hAnsiTheme="minorHAnsi"/>
          <w:sz w:val="24"/>
          <w:szCs w:val="24"/>
          <w:u w:val="single"/>
          <w:vertAlign w:val="subscript"/>
        </w:rPr>
        <w:t>closure</w:t>
      </w:r>
      <w:r w:rsidRPr="00A4044C">
        <w:rPr>
          <w:rFonts w:asciiTheme="minorHAnsi" w:hAnsiTheme="minorHAnsi"/>
          <w:sz w:val="24"/>
          <w:szCs w:val="24"/>
          <w:vertAlign w:val="subscript"/>
        </w:rPr>
        <w:t xml:space="preserve"> section which, together, establish the context for the day’s lesson and/or work towards making the transition from day to day of the unit a smooth progression.  For this assignment, your </w:t>
      </w:r>
      <w:proofErr w:type="spellStart"/>
      <w:r w:rsidRPr="00A4044C">
        <w:rPr>
          <w:rFonts w:asciiTheme="minorHAnsi" w:hAnsiTheme="minorHAnsi"/>
          <w:sz w:val="24"/>
          <w:szCs w:val="24"/>
          <w:vertAlign w:val="subscript"/>
        </w:rPr>
        <w:t>minilesson</w:t>
      </w:r>
      <w:proofErr w:type="spellEnd"/>
      <w:r w:rsidRPr="00A4044C">
        <w:rPr>
          <w:rFonts w:asciiTheme="minorHAnsi" w:hAnsiTheme="minorHAnsi"/>
          <w:sz w:val="24"/>
          <w:szCs w:val="24"/>
          <w:vertAlign w:val="subscript"/>
        </w:rPr>
        <w:t xml:space="preserve"> may be the bridge.  You want to provide a </w:t>
      </w:r>
      <w:r w:rsidRPr="00A4044C">
        <w:rPr>
          <w:rFonts w:asciiTheme="minorHAnsi" w:hAnsiTheme="minorHAnsi"/>
          <w:b/>
          <w:bCs/>
          <w:sz w:val="24"/>
          <w:szCs w:val="24"/>
          <w:vertAlign w:val="subscript"/>
        </w:rPr>
        <w:t>narrative</w:t>
      </w:r>
      <w:r w:rsidRPr="00A4044C">
        <w:rPr>
          <w:rFonts w:asciiTheme="minorHAnsi" w:hAnsiTheme="minorHAnsi"/>
          <w:sz w:val="24"/>
          <w:szCs w:val="24"/>
          <w:vertAlign w:val="subscript"/>
        </w:rPr>
        <w:t xml:space="preserve"> of your </w:t>
      </w:r>
      <w:r w:rsidRPr="00A4044C">
        <w:rPr>
          <w:rFonts w:asciiTheme="minorHAnsi" w:hAnsiTheme="minorHAnsi"/>
          <w:sz w:val="24"/>
          <w:szCs w:val="24"/>
          <w:u w:val="single"/>
          <w:vertAlign w:val="subscript"/>
        </w:rPr>
        <w:t>instructional steps</w:t>
      </w:r>
      <w:r w:rsidRPr="00A4044C">
        <w:rPr>
          <w:rFonts w:asciiTheme="minorHAnsi" w:hAnsiTheme="minorHAnsi"/>
          <w:sz w:val="24"/>
          <w:szCs w:val="24"/>
          <w:vertAlign w:val="subscript"/>
        </w:rPr>
        <w:t xml:space="preserve">.  These steps should provide enough detailed explanation that your reader could teach the lesson from your plan in your absence.  Think of this as a script that reveals your thought process explicitly.  Include the approximate time for each step. </w:t>
      </w:r>
      <w:r w:rsidR="00CA2804">
        <w:rPr>
          <w:rFonts w:asciiTheme="minorHAnsi" w:hAnsiTheme="minorHAnsi"/>
          <w:sz w:val="24"/>
          <w:szCs w:val="24"/>
          <w:vertAlign w:val="subscript"/>
        </w:rPr>
        <w:t>(See attached</w:t>
      </w:r>
      <w:r w:rsidR="008C6F2E">
        <w:rPr>
          <w:rFonts w:asciiTheme="minorHAnsi" w:hAnsiTheme="minorHAnsi"/>
          <w:sz w:val="24"/>
          <w:szCs w:val="24"/>
          <w:vertAlign w:val="subscript"/>
        </w:rPr>
        <w:t>)</w:t>
      </w:r>
    </w:p>
    <w:p w:rsidR="002B0BCF" w:rsidRPr="008C7A54" w:rsidRDefault="002B0BCF" w:rsidP="001C3AF3">
      <w:pPr>
        <w:pStyle w:val="BodyText"/>
        <w:rPr>
          <w:rFonts w:asciiTheme="minorHAnsi" w:hAnsiTheme="minorHAnsi"/>
          <w:b/>
          <w:bCs/>
          <w:sz w:val="24"/>
          <w:szCs w:val="24"/>
        </w:rPr>
      </w:pPr>
    </w:p>
    <w:p w:rsidR="00DC0ED9" w:rsidRDefault="001C3AF3" w:rsidP="001C3AF3">
      <w:pPr>
        <w:pStyle w:val="BodyText"/>
        <w:rPr>
          <w:rFonts w:asciiTheme="minorHAnsi" w:hAnsiTheme="minorHAnsi"/>
          <w:b/>
          <w:bCs/>
          <w:sz w:val="24"/>
          <w:szCs w:val="24"/>
        </w:rPr>
      </w:pPr>
      <w:r w:rsidRPr="008C7A54">
        <w:rPr>
          <w:rFonts w:asciiTheme="minorHAnsi" w:hAnsiTheme="minorHAnsi"/>
          <w:b/>
          <w:bCs/>
          <w:sz w:val="24"/>
          <w:szCs w:val="24"/>
        </w:rPr>
        <w:t>Evaluation:</w:t>
      </w:r>
    </w:p>
    <w:p w:rsidR="001C3AF3" w:rsidRDefault="00DC0ED9" w:rsidP="00DC0ED9">
      <w:pPr>
        <w:pStyle w:val="BodyText"/>
        <w:rPr>
          <w:rFonts w:asciiTheme="minorHAnsi" w:hAnsiTheme="minorHAnsi"/>
          <w:sz w:val="24"/>
          <w:szCs w:val="24"/>
          <w:vertAlign w:val="subscript"/>
        </w:rPr>
      </w:pPr>
      <w:r>
        <w:rPr>
          <w:rFonts w:asciiTheme="minorHAnsi" w:hAnsiTheme="minorHAnsi"/>
          <w:b/>
          <w:bCs/>
          <w:sz w:val="24"/>
          <w:szCs w:val="24"/>
        </w:rPr>
        <w:t xml:space="preserve"> </w:t>
      </w:r>
      <w:r w:rsidR="001C3AF3" w:rsidRPr="00A4044C">
        <w:rPr>
          <w:rFonts w:asciiTheme="minorHAnsi" w:hAnsiTheme="minorHAnsi"/>
          <w:sz w:val="24"/>
          <w:szCs w:val="24"/>
          <w:vertAlign w:val="subscript"/>
        </w:rPr>
        <w:t>Indicates how you will assess the success of your instruction (how will you know if students understood and are able to do / be what you intended?).</w:t>
      </w:r>
    </w:p>
    <w:p w:rsidR="00DC0ED9" w:rsidRPr="00DC0ED9" w:rsidRDefault="00621B32" w:rsidP="00DC0ED9">
      <w:pPr>
        <w:pStyle w:val="BodyText"/>
        <w:rPr>
          <w:rFonts w:asciiTheme="minorHAnsi" w:hAnsiTheme="minorHAnsi"/>
          <w:sz w:val="24"/>
          <w:szCs w:val="24"/>
        </w:rPr>
      </w:pPr>
      <w:r>
        <w:rPr>
          <w:rFonts w:asciiTheme="minorHAnsi" w:hAnsiTheme="minorHAnsi"/>
          <w:sz w:val="24"/>
          <w:szCs w:val="24"/>
        </w:rPr>
        <w:t xml:space="preserve">They will first be informally assessed after their peer poems in class during the sharing portion of that activity. Students will share their poem either orally or via document camera. They will receive peer and teacher feedback based on the class feedback guidelines. </w:t>
      </w:r>
      <w:r w:rsidR="00DC0ED9">
        <w:rPr>
          <w:rFonts w:asciiTheme="minorHAnsi" w:hAnsiTheme="minorHAnsi"/>
          <w:sz w:val="24"/>
          <w:szCs w:val="24"/>
        </w:rPr>
        <w:t>Student</w:t>
      </w:r>
      <w:r w:rsidR="00A32F28">
        <w:rPr>
          <w:rFonts w:asciiTheme="minorHAnsi" w:hAnsiTheme="minorHAnsi"/>
          <w:sz w:val="24"/>
          <w:szCs w:val="24"/>
        </w:rPr>
        <w:t xml:space="preserve">s will be assessed based on the language and techniques they use to create their </w:t>
      </w:r>
      <w:r>
        <w:rPr>
          <w:rFonts w:asciiTheme="minorHAnsi" w:hAnsiTheme="minorHAnsi"/>
          <w:sz w:val="24"/>
          <w:szCs w:val="24"/>
        </w:rPr>
        <w:t xml:space="preserve">individual </w:t>
      </w:r>
      <w:r w:rsidR="00A32F28">
        <w:rPr>
          <w:rFonts w:asciiTheme="minorHAnsi" w:hAnsiTheme="minorHAnsi"/>
          <w:sz w:val="24"/>
          <w:szCs w:val="24"/>
        </w:rPr>
        <w:t>original poems</w:t>
      </w:r>
      <w:r>
        <w:rPr>
          <w:rFonts w:asciiTheme="minorHAnsi" w:hAnsiTheme="minorHAnsi"/>
          <w:sz w:val="24"/>
          <w:szCs w:val="24"/>
        </w:rPr>
        <w:t>.</w:t>
      </w:r>
      <w:r w:rsidR="00D62284">
        <w:rPr>
          <w:rFonts w:asciiTheme="minorHAnsi" w:hAnsiTheme="minorHAnsi"/>
          <w:sz w:val="24"/>
          <w:szCs w:val="24"/>
        </w:rPr>
        <w:t xml:space="preserve"> They will receive feedback at each step that will help them in improving or evolving by the next evaluation. </w:t>
      </w:r>
      <w:r>
        <w:rPr>
          <w:rFonts w:asciiTheme="minorHAnsi" w:hAnsiTheme="minorHAnsi"/>
          <w:sz w:val="24"/>
          <w:szCs w:val="24"/>
        </w:rPr>
        <w:t xml:space="preserve"> </w:t>
      </w:r>
      <w:r w:rsidR="00A32F28">
        <w:rPr>
          <w:rFonts w:asciiTheme="minorHAnsi" w:hAnsiTheme="minorHAnsi"/>
          <w:sz w:val="24"/>
          <w:szCs w:val="24"/>
        </w:rPr>
        <w:t xml:space="preserve"> </w:t>
      </w:r>
    </w:p>
    <w:p w:rsidR="001C3AF3" w:rsidRPr="008C7A54" w:rsidRDefault="001C3AF3" w:rsidP="001C3AF3">
      <w:pPr>
        <w:pStyle w:val="BodyText"/>
        <w:rPr>
          <w:rFonts w:asciiTheme="minorHAnsi" w:hAnsiTheme="minorHAnsi"/>
          <w:sz w:val="24"/>
          <w:szCs w:val="24"/>
        </w:rPr>
      </w:pPr>
    </w:p>
    <w:p w:rsidR="001C3AF3" w:rsidRDefault="001C3AF3" w:rsidP="001C3AF3">
      <w:pPr>
        <w:pStyle w:val="BodyText"/>
        <w:rPr>
          <w:rFonts w:asciiTheme="minorHAnsi" w:hAnsiTheme="minorHAnsi"/>
          <w:sz w:val="24"/>
          <w:szCs w:val="24"/>
          <w:vertAlign w:val="subscript"/>
        </w:rPr>
      </w:pPr>
      <w:r w:rsidRPr="008C7A54">
        <w:rPr>
          <w:rFonts w:asciiTheme="minorHAnsi" w:hAnsiTheme="minorHAnsi"/>
          <w:b/>
          <w:sz w:val="24"/>
          <w:szCs w:val="24"/>
        </w:rPr>
        <w:t xml:space="preserve">Accommodations: </w:t>
      </w:r>
      <w:r w:rsidRPr="00A4044C">
        <w:rPr>
          <w:rFonts w:asciiTheme="minorHAnsi" w:hAnsiTheme="minorHAnsi"/>
          <w:sz w:val="24"/>
          <w:szCs w:val="24"/>
          <w:vertAlign w:val="subscript"/>
        </w:rPr>
        <w:t>Explains any special adaptations made to accommodate students with special needs or circumstances (typically students identified as receiving special education resources).  For now, it is only included as a reminder of this intent.</w:t>
      </w:r>
    </w:p>
    <w:p w:rsidR="00F24450" w:rsidRPr="00104B54" w:rsidRDefault="00F24450" w:rsidP="00104B54">
      <w:pPr>
        <w:pStyle w:val="BodyText"/>
        <w:numPr>
          <w:ilvl w:val="0"/>
          <w:numId w:val="10"/>
        </w:numPr>
        <w:rPr>
          <w:rFonts w:asciiTheme="minorHAnsi" w:hAnsiTheme="minorHAnsi"/>
          <w:sz w:val="20"/>
        </w:rPr>
      </w:pPr>
      <w:r w:rsidRPr="00104B54">
        <w:rPr>
          <w:rFonts w:asciiTheme="minorHAnsi" w:hAnsiTheme="minorHAnsi"/>
          <w:sz w:val="20"/>
        </w:rPr>
        <w:t>INVESTIGATING  USING MOBILE APPLICATION FOR ESL ASSISTANCE (SHARED ARTICLE AND ASKING COWORKER OF COOPERATING TEACHER)</w:t>
      </w:r>
    </w:p>
    <w:p w:rsidR="00104B54" w:rsidRDefault="00104B54" w:rsidP="00104B54">
      <w:pPr>
        <w:pStyle w:val="BodyText"/>
        <w:numPr>
          <w:ilvl w:val="0"/>
          <w:numId w:val="10"/>
        </w:numPr>
        <w:rPr>
          <w:rFonts w:asciiTheme="minorHAnsi" w:hAnsiTheme="minorHAnsi"/>
          <w:sz w:val="20"/>
        </w:rPr>
      </w:pPr>
      <w:r w:rsidRPr="00104B54">
        <w:rPr>
          <w:rFonts w:asciiTheme="minorHAnsi" w:hAnsiTheme="minorHAnsi"/>
          <w:sz w:val="20"/>
        </w:rPr>
        <w:t>Reading</w:t>
      </w:r>
      <w:r>
        <w:rPr>
          <w:rFonts w:asciiTheme="minorHAnsi" w:hAnsiTheme="minorHAnsi"/>
          <w:sz w:val="20"/>
        </w:rPr>
        <w:t xml:space="preserve"> aloud for those who may find independent reading difficult</w:t>
      </w:r>
    </w:p>
    <w:p w:rsidR="00104B54" w:rsidRDefault="00104B54" w:rsidP="00104B54">
      <w:pPr>
        <w:pStyle w:val="BodyText"/>
        <w:numPr>
          <w:ilvl w:val="0"/>
          <w:numId w:val="10"/>
        </w:numPr>
        <w:rPr>
          <w:rFonts w:asciiTheme="minorHAnsi" w:hAnsiTheme="minorHAnsi"/>
          <w:sz w:val="20"/>
        </w:rPr>
      </w:pPr>
      <w:r>
        <w:rPr>
          <w:rFonts w:asciiTheme="minorHAnsi" w:hAnsiTheme="minorHAnsi"/>
          <w:sz w:val="20"/>
        </w:rPr>
        <w:t>Visual images to provide cues and connections both entertaining and beneficial to the learner (building schemata)</w:t>
      </w:r>
    </w:p>
    <w:p w:rsidR="00104B54" w:rsidRDefault="00104B54" w:rsidP="00104B54">
      <w:pPr>
        <w:pStyle w:val="BodyText"/>
        <w:numPr>
          <w:ilvl w:val="0"/>
          <w:numId w:val="10"/>
        </w:numPr>
        <w:rPr>
          <w:rFonts w:asciiTheme="minorHAnsi" w:hAnsiTheme="minorHAnsi"/>
          <w:sz w:val="20"/>
        </w:rPr>
      </w:pPr>
      <w:r>
        <w:rPr>
          <w:rFonts w:asciiTheme="minorHAnsi" w:hAnsiTheme="minorHAnsi"/>
          <w:sz w:val="20"/>
        </w:rPr>
        <w:t>Seriously thinking about getting tight with some people who know some people that could be convinced ever so lovingly to help or volunteer their time in the classroom for students’ benefit. I plan on learning Spanish, but that won’t be the only group out there who may have a language barrier.</w:t>
      </w:r>
    </w:p>
    <w:p w:rsidR="00104B54" w:rsidRPr="00104B54" w:rsidRDefault="00104B54" w:rsidP="00104B54">
      <w:pPr>
        <w:pStyle w:val="BodyText"/>
        <w:numPr>
          <w:ilvl w:val="0"/>
          <w:numId w:val="10"/>
        </w:numPr>
        <w:rPr>
          <w:rFonts w:asciiTheme="minorHAnsi" w:hAnsiTheme="minorHAnsi"/>
          <w:sz w:val="20"/>
        </w:rPr>
      </w:pPr>
      <w:r>
        <w:rPr>
          <w:rFonts w:asciiTheme="minorHAnsi" w:hAnsiTheme="minorHAnsi"/>
          <w:sz w:val="20"/>
        </w:rPr>
        <w:t xml:space="preserve">Connecting disciplines (LA to SS) in hopes of decreasing work load and increasing connectivity and conceptual understanding by lessening quantity of material and focusing on quality of instruction, including </w:t>
      </w:r>
      <w:r w:rsidR="006B0F4D">
        <w:rPr>
          <w:rFonts w:asciiTheme="minorHAnsi" w:hAnsiTheme="minorHAnsi"/>
          <w:sz w:val="20"/>
        </w:rPr>
        <w:t xml:space="preserve">differentiation when and where necessarily. </w:t>
      </w:r>
    </w:p>
    <w:p w:rsidR="001C3AF3" w:rsidRPr="008C7A54" w:rsidRDefault="00F24450" w:rsidP="001C3AF3">
      <w:pPr>
        <w:pStyle w:val="BodyText"/>
        <w:rPr>
          <w:rFonts w:asciiTheme="minorHAnsi" w:hAnsiTheme="minorHAnsi"/>
          <w:sz w:val="24"/>
          <w:szCs w:val="24"/>
        </w:rPr>
      </w:pPr>
      <w:r>
        <w:rPr>
          <w:rFonts w:asciiTheme="minorHAnsi" w:hAnsiTheme="minorHAnsi"/>
          <w:sz w:val="24"/>
          <w:szCs w:val="24"/>
        </w:rPr>
        <w:br w:type="page"/>
      </w:r>
    </w:p>
    <w:p w:rsidR="001C3AF3" w:rsidRPr="008C7A54" w:rsidRDefault="001C3AF3" w:rsidP="001C3AF3">
      <w:pPr>
        <w:pStyle w:val="BodyText"/>
        <w:rPr>
          <w:rFonts w:asciiTheme="minorHAnsi" w:hAnsiTheme="minorHAnsi"/>
          <w:sz w:val="24"/>
          <w:szCs w:val="24"/>
        </w:rPr>
      </w:pPr>
      <w:r w:rsidRPr="008C7A54">
        <w:rPr>
          <w:rFonts w:asciiTheme="minorHAnsi" w:hAnsiTheme="minorHAnsi"/>
          <w:b/>
          <w:bCs/>
          <w:sz w:val="24"/>
          <w:szCs w:val="24"/>
        </w:rPr>
        <w:t xml:space="preserve">In Retrospect / In Reflection: </w:t>
      </w:r>
      <w:r w:rsidRPr="00A4044C">
        <w:rPr>
          <w:rFonts w:asciiTheme="minorHAnsi" w:hAnsiTheme="minorHAnsi"/>
          <w:sz w:val="24"/>
          <w:szCs w:val="24"/>
          <w:vertAlign w:val="subscript"/>
        </w:rPr>
        <w:t>This component of the plan is included to prepare for the actually teaching of the plan in the future.  It is intended to encourage reflective practice on your part and would be filled out after you taught a plan.  For now, it is only included as a reminder of this intent.</w:t>
      </w:r>
    </w:p>
    <w:p w:rsidR="001C3AF3" w:rsidRPr="008C7A54" w:rsidRDefault="001C3AF3" w:rsidP="001C3AF3">
      <w:pPr>
        <w:pStyle w:val="BodyText"/>
        <w:rPr>
          <w:rFonts w:asciiTheme="minorHAnsi" w:hAnsiTheme="minorHAnsi"/>
          <w:sz w:val="24"/>
          <w:szCs w:val="24"/>
        </w:rPr>
      </w:pPr>
    </w:p>
    <w:p w:rsidR="003B5367" w:rsidRPr="003B5367" w:rsidRDefault="007345D3" w:rsidP="001C3AF3">
      <w:pPr>
        <w:pStyle w:val="BodyText"/>
        <w:rPr>
          <w:rFonts w:asciiTheme="minorHAnsi" w:hAnsiTheme="minorHAnsi"/>
          <w:sz w:val="24"/>
          <w:szCs w:val="24"/>
          <w:vertAlign w:val="subscript"/>
        </w:rPr>
      </w:pPr>
      <w:r>
        <w:rPr>
          <w:rFonts w:asciiTheme="minorHAnsi" w:hAnsiTheme="minorHAnsi"/>
          <w:b/>
          <w:bCs/>
          <w:noProof/>
          <w:sz w:val="24"/>
          <w:szCs w:val="24"/>
        </w:rPr>
        <w:lastRenderedPageBreak/>
        <w:pict>
          <v:shapetype id="_x0000_t202" coordsize="21600,21600" o:spt="202" path="m,l,21600r21600,l21600,xe">
            <v:stroke joinstyle="miter"/>
            <v:path gradientshapeok="t" o:connecttype="rect"/>
          </v:shapetype>
          <v:shape id="_x0000_s1030" type="#_x0000_t202" style="position:absolute;margin-left:48.25pt;margin-top:131.75pt;width:156.2pt;height:154.2pt;z-index:251662336">
            <v:textbox>
              <w:txbxContent>
                <w:p w:rsidR="003B5367" w:rsidRDefault="003B5367">
                  <w:pPr>
                    <w:rPr>
                      <w:sz w:val="32"/>
                      <w:szCs w:val="32"/>
                    </w:rPr>
                  </w:pPr>
                  <w:r w:rsidRPr="00FF7752">
                    <w:rPr>
                      <w:sz w:val="32"/>
                      <w:szCs w:val="32"/>
                    </w:rPr>
                    <w:t xml:space="preserve">PPT: SLIM </w:t>
                  </w:r>
                </w:p>
                <w:p w:rsidR="00FF7752" w:rsidRPr="00FF7752" w:rsidRDefault="00FF7752">
                  <w:pPr>
                    <w:rPr>
                      <w:sz w:val="32"/>
                      <w:szCs w:val="32"/>
                    </w:rPr>
                  </w:pPr>
                </w:p>
                <w:p w:rsidR="003B5367" w:rsidRDefault="003B5367">
                  <w:r>
                    <w:t xml:space="preserve">“Sometimes Less is </w:t>
                  </w:r>
                  <w:proofErr w:type="gramStart"/>
                  <w:r>
                    <w:t>More</w:t>
                  </w:r>
                  <w:proofErr w:type="gramEnd"/>
                  <w:r>
                    <w:t xml:space="preserve">” </w:t>
                  </w:r>
                </w:p>
                <w:p w:rsidR="003B5367" w:rsidRDefault="003B5367"/>
                <w:p w:rsidR="003B5367" w:rsidRDefault="003B5367">
                  <w:proofErr w:type="gramStart"/>
                  <w:r>
                    <w:t>Timed except slide 4 &amp; 5 for recording purposes.</w:t>
                  </w:r>
                  <w:proofErr w:type="gramEnd"/>
                  <w:r>
                    <w:t xml:space="preserve"> </w:t>
                  </w:r>
                </w:p>
                <w:p w:rsidR="003B5367" w:rsidRDefault="003B5367"/>
                <w:p w:rsidR="003B5367" w:rsidRDefault="003B5367">
                  <w:r>
                    <w:t xml:space="preserve">Students will be able to access these class notes through their </w:t>
                  </w:r>
                  <w:proofErr w:type="spellStart"/>
                  <w:r>
                    <w:t>moodle</w:t>
                  </w:r>
                  <w:proofErr w:type="spellEnd"/>
                  <w:r>
                    <w:t>/</w:t>
                  </w:r>
                  <w:proofErr w:type="spellStart"/>
                  <w:r>
                    <w:t>edmondo</w:t>
                  </w:r>
                  <w:proofErr w:type="spellEnd"/>
                  <w:r>
                    <w:t>/</w:t>
                  </w:r>
                  <w:r w:rsidR="00FF7752">
                    <w:t xml:space="preserve">wiki or </w:t>
                  </w:r>
                  <w:r>
                    <w:t>other</w:t>
                  </w:r>
                  <w:r w:rsidR="00FF7752">
                    <w:t xml:space="preserve"> designated</w:t>
                  </w:r>
                  <w:r>
                    <w:t xml:space="preserve"> </w:t>
                  </w:r>
                  <w:r w:rsidR="00FF7752">
                    <w:t xml:space="preserve">class </w:t>
                  </w:r>
                  <w:r>
                    <w:t>web page.</w:t>
                  </w:r>
                </w:p>
                <w:p w:rsidR="003B5367" w:rsidRDefault="003B5367"/>
                <w:p w:rsidR="003B5367" w:rsidRDefault="003B5367">
                  <w:r>
                    <w:t xml:space="preserve"> </w:t>
                  </w:r>
                </w:p>
              </w:txbxContent>
            </v:textbox>
          </v:shape>
        </w:pict>
      </w:r>
      <w:r w:rsidR="001C3AF3" w:rsidRPr="008C7A54">
        <w:rPr>
          <w:rFonts w:asciiTheme="minorHAnsi" w:hAnsiTheme="minorHAnsi"/>
          <w:b/>
          <w:bCs/>
          <w:sz w:val="24"/>
          <w:szCs w:val="24"/>
        </w:rPr>
        <w:t xml:space="preserve">Appendix of Materials Needed: </w:t>
      </w:r>
      <w:r w:rsidR="001C3AF3" w:rsidRPr="00A4044C">
        <w:rPr>
          <w:rFonts w:asciiTheme="minorHAnsi" w:hAnsiTheme="minorHAnsi"/>
          <w:sz w:val="24"/>
          <w:szCs w:val="24"/>
          <w:vertAlign w:val="subscript"/>
        </w:rPr>
        <w:t>See “Materials Required” above.  This is where you would include any copies of supplementary materials needed for a given plan.</w:t>
      </w:r>
      <w:r w:rsidR="003B5367">
        <w:rPr>
          <w:noProof/>
        </w:rPr>
        <w:drawing>
          <wp:inline distT="0" distB="0" distL="0" distR="0" wp14:anchorId="734EFC05" wp14:editId="38274D5E">
            <wp:extent cx="8699375" cy="2443064"/>
            <wp:effectExtent l="0" t="3124200" r="0" b="31007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307" r="871" b="51135"/>
                    <a:stretch/>
                  </pic:blipFill>
                  <pic:spPr bwMode="auto">
                    <a:xfrm rot="16200000">
                      <a:off x="0" y="0"/>
                      <a:ext cx="8714409" cy="2447286"/>
                    </a:xfrm>
                    <a:prstGeom prst="rect">
                      <a:avLst/>
                    </a:prstGeom>
                    <a:ln>
                      <a:noFill/>
                    </a:ln>
                    <a:extLst>
                      <a:ext uri="{53640926-AAD7-44D8-BBD7-CCE9431645EC}">
                        <a14:shadowObscured xmlns:a14="http://schemas.microsoft.com/office/drawing/2010/main"/>
                      </a:ext>
                    </a:extLst>
                  </pic:spPr>
                </pic:pic>
              </a:graphicData>
            </a:graphic>
          </wp:inline>
        </w:drawing>
      </w:r>
    </w:p>
    <w:p w:rsidR="002F323A" w:rsidRPr="002F323A" w:rsidRDefault="001B0751" w:rsidP="001B0751">
      <w:pPr>
        <w:spacing w:after="120"/>
        <w:rPr>
          <w:rFonts w:asciiTheme="minorHAnsi" w:hAnsiTheme="minorHAnsi"/>
          <w:sz w:val="24"/>
          <w:szCs w:val="24"/>
        </w:rPr>
      </w:pPr>
      <w:r>
        <w:rPr>
          <w:rFonts w:asciiTheme="minorHAnsi" w:hAnsiTheme="minorHAnsi"/>
          <w:sz w:val="24"/>
          <w:szCs w:val="24"/>
        </w:rPr>
        <w:br w:type="page"/>
      </w:r>
      <w:r w:rsidR="00F24450">
        <w:rPr>
          <w:rFonts w:asciiTheme="minorHAnsi" w:hAnsiTheme="minorHAnsi"/>
          <w:noProof/>
          <w:sz w:val="24"/>
          <w:szCs w:val="24"/>
        </w:rPr>
        <w:lastRenderedPageBreak/>
        <w:drawing>
          <wp:anchor distT="0" distB="0" distL="114300" distR="114300" simplePos="0" relativeHeight="251664384" behindDoc="1" locked="0" layoutInCell="1" allowOverlap="1" wp14:anchorId="4944E121" wp14:editId="727D8E72">
            <wp:simplePos x="0" y="0"/>
            <wp:positionH relativeFrom="column">
              <wp:posOffset>4398010</wp:posOffset>
            </wp:positionH>
            <wp:positionV relativeFrom="paragraph">
              <wp:posOffset>-190500</wp:posOffset>
            </wp:positionV>
            <wp:extent cx="2147570" cy="2481580"/>
            <wp:effectExtent l="133350" t="114300" r="119380" b="147320"/>
            <wp:wrapTight wrapText="bothSides">
              <wp:wrapPolygon edited="0">
                <wp:start x="-958" y="-995"/>
                <wp:lineTo x="-1341" y="1990"/>
                <wp:lineTo x="-1341" y="21722"/>
                <wp:lineTo x="-575" y="22882"/>
                <wp:lineTo x="22034" y="22882"/>
                <wp:lineTo x="22801" y="20727"/>
                <wp:lineTo x="22801" y="1990"/>
                <wp:lineTo x="22418" y="-995"/>
                <wp:lineTo x="-958" y="-995"/>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7570" cy="24815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2F323A">
        <w:rPr>
          <w:rFonts w:asciiTheme="minorHAnsi" w:hAnsiTheme="minorHAnsi"/>
          <w:sz w:val="24"/>
          <w:szCs w:val="24"/>
        </w:rPr>
        <w:t>Name:</w:t>
      </w:r>
      <w:r w:rsidR="002F323A">
        <w:rPr>
          <w:rFonts w:asciiTheme="minorHAnsi" w:hAnsiTheme="minorHAnsi"/>
          <w:sz w:val="24"/>
          <w:szCs w:val="24"/>
        </w:rPr>
        <w:tab/>
      </w:r>
      <w:r w:rsidR="002F323A">
        <w:rPr>
          <w:rFonts w:asciiTheme="minorHAnsi" w:hAnsiTheme="minorHAnsi"/>
          <w:sz w:val="24"/>
          <w:szCs w:val="24"/>
        </w:rPr>
        <w:tab/>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r>
      <w:r w:rsidR="002F323A">
        <w:rPr>
          <w:rFonts w:asciiTheme="minorHAnsi" w:hAnsiTheme="minorHAnsi"/>
          <w:sz w:val="24"/>
          <w:szCs w:val="24"/>
        </w:rPr>
        <w:softHyphen/>
        <w:t>________________________</w:t>
      </w:r>
    </w:p>
    <w:p w:rsidR="001B0751" w:rsidRDefault="001B0751" w:rsidP="001B0751">
      <w:pPr>
        <w:spacing w:after="120"/>
        <w:rPr>
          <w:rFonts w:asciiTheme="minorHAnsi" w:hAnsiTheme="minorHAnsi"/>
          <w:sz w:val="24"/>
          <w:szCs w:val="24"/>
        </w:rPr>
      </w:pPr>
      <w:r>
        <w:rPr>
          <w:rFonts w:asciiTheme="minorHAnsi" w:hAnsiTheme="minorHAnsi"/>
          <w:sz w:val="24"/>
          <w:szCs w:val="24"/>
        </w:rPr>
        <w:t>Date:</w:t>
      </w:r>
      <w:r>
        <w:rPr>
          <w:rFonts w:asciiTheme="minorHAnsi" w:hAnsiTheme="minorHAnsi"/>
          <w:sz w:val="24"/>
          <w:szCs w:val="24"/>
        </w:rPr>
        <w:tab/>
      </w:r>
      <w:r>
        <w:rPr>
          <w:rFonts w:asciiTheme="minorHAnsi" w:hAnsiTheme="minorHAnsi"/>
          <w:sz w:val="24"/>
          <w:szCs w:val="24"/>
        </w:rPr>
        <w:tab/>
        <w:t>________________________</w:t>
      </w:r>
    </w:p>
    <w:p w:rsidR="00F24450" w:rsidRDefault="001B0751" w:rsidP="001B0751">
      <w:pPr>
        <w:spacing w:after="120"/>
        <w:rPr>
          <w:rFonts w:asciiTheme="minorHAnsi" w:hAnsiTheme="minorHAnsi"/>
          <w:sz w:val="24"/>
          <w:szCs w:val="24"/>
        </w:rPr>
      </w:pPr>
      <w:r>
        <w:rPr>
          <w:rFonts w:asciiTheme="minorHAnsi" w:hAnsiTheme="minorHAnsi"/>
          <w:sz w:val="24"/>
          <w:szCs w:val="24"/>
        </w:rPr>
        <w:t>Unit:</w:t>
      </w:r>
      <w:r>
        <w:rPr>
          <w:rFonts w:asciiTheme="minorHAnsi" w:hAnsiTheme="minorHAnsi"/>
          <w:sz w:val="24"/>
          <w:szCs w:val="24"/>
        </w:rPr>
        <w:tab/>
      </w:r>
      <w:r>
        <w:rPr>
          <w:rFonts w:asciiTheme="minorHAnsi" w:hAnsiTheme="minorHAnsi"/>
          <w:sz w:val="24"/>
          <w:szCs w:val="24"/>
        </w:rPr>
        <w:tab/>
        <w:t xml:space="preserve">Discovering </w:t>
      </w:r>
      <w:r w:rsidR="00F24450">
        <w:rPr>
          <w:rFonts w:asciiTheme="minorHAnsi" w:hAnsiTheme="minorHAnsi"/>
          <w:sz w:val="24"/>
          <w:szCs w:val="24"/>
        </w:rPr>
        <w:t xml:space="preserve">Language through </w:t>
      </w:r>
    </w:p>
    <w:p w:rsidR="001B0751" w:rsidRDefault="00F24450" w:rsidP="00F24450">
      <w:pPr>
        <w:spacing w:after="120"/>
        <w:ind w:left="720" w:firstLine="720"/>
        <w:rPr>
          <w:rFonts w:asciiTheme="minorHAnsi" w:hAnsiTheme="minorHAnsi"/>
          <w:sz w:val="24"/>
          <w:szCs w:val="24"/>
        </w:rPr>
      </w:pPr>
      <w:r>
        <w:rPr>
          <w:rFonts w:asciiTheme="minorHAnsi" w:hAnsiTheme="minorHAnsi"/>
          <w:sz w:val="24"/>
          <w:szCs w:val="24"/>
        </w:rPr>
        <w:t xml:space="preserve">Multiple Genre </w:t>
      </w:r>
      <w:r w:rsidR="001B0751">
        <w:rPr>
          <w:rFonts w:asciiTheme="minorHAnsi" w:hAnsiTheme="minorHAnsi"/>
          <w:sz w:val="24"/>
          <w:szCs w:val="24"/>
        </w:rPr>
        <w:t>Studies</w:t>
      </w:r>
    </w:p>
    <w:p w:rsidR="001B0751" w:rsidRDefault="001B0751" w:rsidP="001B0751">
      <w:pPr>
        <w:spacing w:after="120"/>
        <w:rPr>
          <w:rFonts w:asciiTheme="minorHAnsi" w:hAnsiTheme="minorHAnsi"/>
          <w:sz w:val="24"/>
          <w:szCs w:val="24"/>
        </w:rPr>
      </w:pPr>
      <w:r>
        <w:rPr>
          <w:rFonts w:asciiTheme="minorHAnsi" w:hAnsiTheme="minorHAnsi"/>
          <w:sz w:val="24"/>
          <w:szCs w:val="24"/>
        </w:rPr>
        <w:t>Lesson (c):</w:t>
      </w:r>
      <w:r>
        <w:rPr>
          <w:rFonts w:asciiTheme="minorHAnsi" w:hAnsiTheme="minorHAnsi"/>
          <w:sz w:val="24"/>
          <w:szCs w:val="24"/>
        </w:rPr>
        <w:tab/>
        <w:t>Discovering Language in Poetry</w:t>
      </w:r>
    </w:p>
    <w:p w:rsidR="001B0751" w:rsidRDefault="001B0751" w:rsidP="001B0751">
      <w:pPr>
        <w:spacing w:after="120"/>
        <w:rPr>
          <w:rFonts w:asciiTheme="minorHAnsi" w:hAnsiTheme="minorHAnsi"/>
          <w:sz w:val="24"/>
          <w:szCs w:val="24"/>
        </w:rPr>
      </w:pPr>
      <w:r>
        <w:rPr>
          <w:rFonts w:asciiTheme="minorHAnsi" w:hAnsiTheme="minorHAnsi"/>
          <w:sz w:val="24"/>
          <w:szCs w:val="24"/>
        </w:rPr>
        <w:t>Mini-Lesson:</w:t>
      </w:r>
      <w:r>
        <w:rPr>
          <w:rFonts w:asciiTheme="minorHAnsi" w:hAnsiTheme="minorHAnsi"/>
          <w:sz w:val="24"/>
          <w:szCs w:val="24"/>
        </w:rPr>
        <w:tab/>
        <w:t xml:space="preserve">“Sometimes </w:t>
      </w:r>
      <w:proofErr w:type="gramStart"/>
      <w:r>
        <w:rPr>
          <w:rFonts w:asciiTheme="minorHAnsi" w:hAnsiTheme="minorHAnsi"/>
          <w:sz w:val="24"/>
          <w:szCs w:val="24"/>
        </w:rPr>
        <w:t>Less</w:t>
      </w:r>
      <w:proofErr w:type="gramEnd"/>
      <w:r>
        <w:rPr>
          <w:rFonts w:asciiTheme="minorHAnsi" w:hAnsiTheme="minorHAnsi"/>
          <w:sz w:val="24"/>
          <w:szCs w:val="24"/>
        </w:rPr>
        <w:t xml:space="preserve"> is More”</w:t>
      </w:r>
    </w:p>
    <w:p w:rsidR="001B0751" w:rsidRDefault="001B0751" w:rsidP="001B0751">
      <w:pPr>
        <w:jc w:val="center"/>
        <w:rPr>
          <w:rFonts w:asciiTheme="minorHAnsi" w:hAnsiTheme="minorHAnsi"/>
          <w:sz w:val="24"/>
          <w:szCs w:val="24"/>
        </w:rPr>
      </w:pPr>
    </w:p>
    <w:p w:rsidR="006B0F4D" w:rsidRDefault="006B0F4D" w:rsidP="001B0751">
      <w:pPr>
        <w:jc w:val="center"/>
        <w:rPr>
          <w:rFonts w:asciiTheme="minorHAnsi" w:hAnsiTheme="minorHAnsi"/>
          <w:sz w:val="24"/>
          <w:szCs w:val="24"/>
        </w:rPr>
      </w:pPr>
    </w:p>
    <w:p w:rsidR="006B0F4D" w:rsidRDefault="006B0F4D" w:rsidP="001B0751">
      <w:pPr>
        <w:jc w:val="center"/>
        <w:rPr>
          <w:rFonts w:asciiTheme="minorHAnsi" w:hAnsiTheme="minorHAnsi"/>
          <w:sz w:val="24"/>
          <w:szCs w:val="24"/>
        </w:rPr>
      </w:pPr>
    </w:p>
    <w:p w:rsidR="001B0751" w:rsidRDefault="00F24450" w:rsidP="001B0751">
      <w:pPr>
        <w:jc w:val="center"/>
        <w:rPr>
          <w:rFonts w:asciiTheme="minorHAnsi" w:hAnsiTheme="minorHAnsi"/>
          <w:sz w:val="24"/>
          <w:szCs w:val="24"/>
        </w:rPr>
      </w:pPr>
      <w:r>
        <w:rPr>
          <w:rFonts w:asciiTheme="minorHAnsi" w:hAnsiTheme="minorHAnsi"/>
          <w:sz w:val="24"/>
          <w:szCs w:val="24"/>
        </w:rPr>
        <w:t xml:space="preserve">    </w:t>
      </w:r>
    </w:p>
    <w:p w:rsidR="001B0751" w:rsidRPr="00AD3E9D" w:rsidRDefault="001B0751" w:rsidP="001B0751">
      <w:pPr>
        <w:jc w:val="center"/>
        <w:rPr>
          <w:rFonts w:ascii="Copperplate Gothic Bold" w:hAnsi="Copperplate Gothic Bold"/>
          <w:color w:val="76923C" w:themeColor="accent3" w:themeShade="BF"/>
          <w:sz w:val="24"/>
          <w:szCs w:val="24"/>
        </w:rPr>
      </w:pPr>
    </w:p>
    <w:p w:rsidR="001C3AF3" w:rsidRPr="008C7A54" w:rsidRDefault="001B0751" w:rsidP="006B0F4D">
      <w:pPr>
        <w:ind w:left="2880" w:firstLine="720"/>
        <w:jc w:val="center"/>
        <w:rPr>
          <w:rFonts w:asciiTheme="minorHAnsi" w:hAnsiTheme="minorHAnsi"/>
          <w:sz w:val="24"/>
          <w:szCs w:val="24"/>
        </w:rPr>
      </w:pPr>
      <w:r w:rsidRPr="00AD3E9D">
        <w:rPr>
          <w:rFonts w:ascii="Copperplate Gothic Bold" w:hAnsi="Copperplate Gothic Bold"/>
          <w:color w:val="76923C" w:themeColor="accent3" w:themeShade="BF"/>
          <w:sz w:val="24"/>
          <w:szCs w:val="24"/>
        </w:rPr>
        <w:t>Agenda Day Three</w:t>
      </w:r>
    </w:p>
    <w:p w:rsidR="00E47667" w:rsidRDefault="007345D3">
      <w:pPr>
        <w:rPr>
          <w:rFonts w:asciiTheme="minorHAnsi" w:hAnsiTheme="minorHAnsi"/>
          <w:sz w:val="24"/>
          <w:szCs w:val="24"/>
        </w:rPr>
      </w:pPr>
    </w:p>
    <w:p w:rsidR="001B0751" w:rsidRDefault="001B0751">
      <w:pPr>
        <w:rPr>
          <w:rFonts w:asciiTheme="minorHAnsi" w:hAnsiTheme="minorHAnsi"/>
          <w:sz w:val="24"/>
          <w:szCs w:val="24"/>
        </w:rPr>
      </w:pPr>
      <w:r>
        <w:rPr>
          <w:rFonts w:asciiTheme="minorHAnsi" w:hAnsiTheme="minorHAnsi"/>
          <w:noProof/>
          <w:sz w:val="24"/>
          <w:szCs w:val="24"/>
        </w:rPr>
        <w:drawing>
          <wp:inline distT="0" distB="0" distL="0" distR="0" wp14:anchorId="00AA22AE" wp14:editId="1A01233D">
            <wp:extent cx="5486400" cy="3200400"/>
            <wp:effectExtent l="57150" t="38100" r="57150" b="762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2F323A" w:rsidRDefault="007345D3" w:rsidP="00BA372C">
      <w:pPr>
        <w:rPr>
          <w:rFonts w:asciiTheme="minorHAnsi" w:hAnsiTheme="minorHAnsi"/>
          <w:b/>
          <w:sz w:val="24"/>
          <w:szCs w:val="24"/>
          <w:u w:val="single"/>
        </w:rPr>
      </w:pPr>
      <w:r>
        <w:rPr>
          <w:rFonts w:asciiTheme="minorHAnsi" w:hAnsiTheme="minorHAnsi"/>
          <w:b/>
          <w:noProof/>
          <w:sz w:val="24"/>
          <w:szCs w:val="24"/>
          <w:u w:val="single"/>
        </w:rPr>
        <w:pict>
          <v:rect id="_x0000_s1027" style="position:absolute;margin-left:2.7pt;margin-top:7.75pt;width:506.05pt;height:51.65pt;z-index:251660288">
            <v:textbox>
              <w:txbxContent>
                <w:p w:rsidR="00AD3E9D" w:rsidRDefault="00AD3E9D">
                  <w:pPr>
                    <w:rPr>
                      <w:b/>
                      <w:u w:val="single"/>
                    </w:rPr>
                  </w:pPr>
                </w:p>
                <w:p w:rsidR="00AD3E9D" w:rsidRDefault="00AD3E9D" w:rsidP="00AD3E9D">
                  <w:pPr>
                    <w:ind w:left="1440" w:hanging="1440"/>
                  </w:pPr>
                  <w:r w:rsidRPr="00AD3E9D">
                    <w:rPr>
                      <w:b/>
                      <w:u w:val="single"/>
                    </w:rPr>
                    <w:t>Exit Slip:</w:t>
                  </w:r>
                  <w:r w:rsidRPr="00AD3E9D">
                    <w:tab/>
                    <w:t>Write down one thing you learned or found interesting about the lesson today in 2-3 sentences.</w:t>
                  </w:r>
                  <w:r>
                    <w:t xml:space="preserve"> Place it in the appropriate class exit slip box.</w:t>
                  </w:r>
                </w:p>
                <w:p w:rsidR="00AD3E9D" w:rsidRDefault="00AD3E9D" w:rsidP="00AD3E9D">
                  <w:pPr>
                    <w:ind w:left="1440" w:hanging="1440"/>
                  </w:pPr>
                </w:p>
              </w:txbxContent>
            </v:textbox>
          </v:rect>
        </w:pict>
      </w:r>
    </w:p>
    <w:p w:rsidR="002F323A" w:rsidRDefault="002F323A" w:rsidP="00BA372C">
      <w:pPr>
        <w:rPr>
          <w:rFonts w:asciiTheme="minorHAnsi" w:hAnsiTheme="minorHAnsi"/>
          <w:b/>
          <w:sz w:val="24"/>
          <w:szCs w:val="24"/>
          <w:u w:val="single"/>
        </w:rPr>
      </w:pPr>
    </w:p>
    <w:p w:rsidR="00AD3E9D" w:rsidRDefault="00AD3E9D" w:rsidP="00BA372C">
      <w:pPr>
        <w:rPr>
          <w:rFonts w:asciiTheme="minorHAnsi" w:hAnsiTheme="minorHAnsi"/>
          <w:b/>
          <w:sz w:val="24"/>
          <w:szCs w:val="24"/>
          <w:u w:val="single"/>
        </w:rPr>
      </w:pPr>
    </w:p>
    <w:p w:rsidR="00AD3E9D" w:rsidRDefault="00AD3E9D" w:rsidP="00BA372C">
      <w:pPr>
        <w:rPr>
          <w:rFonts w:asciiTheme="minorHAnsi" w:hAnsiTheme="minorHAnsi"/>
          <w:b/>
          <w:sz w:val="24"/>
          <w:szCs w:val="24"/>
          <w:u w:val="single"/>
        </w:rPr>
      </w:pPr>
    </w:p>
    <w:p w:rsidR="00AD3E9D" w:rsidRDefault="007345D3" w:rsidP="00BA372C">
      <w:pPr>
        <w:rPr>
          <w:rFonts w:asciiTheme="minorHAnsi" w:hAnsiTheme="minorHAnsi"/>
          <w:b/>
          <w:sz w:val="24"/>
          <w:szCs w:val="24"/>
          <w:u w:val="single"/>
        </w:rPr>
      </w:pPr>
      <w:r>
        <w:rPr>
          <w:rFonts w:asciiTheme="minorHAnsi" w:hAnsiTheme="minorHAnsi"/>
          <w:b/>
          <w:noProof/>
          <w:sz w:val="24"/>
          <w:szCs w:val="24"/>
          <w:u w:val="single"/>
        </w:rPr>
        <w:pict>
          <v:rect id="_x0000_s1028" style="position:absolute;margin-left:2.7pt;margin-top:12.65pt;width:512.8pt;height:124.35pt;z-index:251661312">
            <v:textbox>
              <w:txbxContent>
                <w:p w:rsidR="00AD3E9D" w:rsidRDefault="00AD3E9D" w:rsidP="00AD3E9D">
                  <w:pPr>
                    <w:ind w:left="1440" w:hanging="1440"/>
                  </w:pPr>
                  <w:r w:rsidRPr="00AD3E9D">
                    <w:rPr>
                      <w:b/>
                      <w:u w:val="single"/>
                    </w:rPr>
                    <w:t>Homework:</w:t>
                  </w:r>
                  <w:r w:rsidRPr="00AD3E9D">
                    <w:tab/>
                  </w:r>
                </w:p>
                <w:p w:rsidR="002B0BCF" w:rsidRDefault="002B0BCF" w:rsidP="002B0BCF">
                  <w:pPr>
                    <w:pStyle w:val="ListParagraph"/>
                    <w:numPr>
                      <w:ilvl w:val="0"/>
                      <w:numId w:val="9"/>
                    </w:numPr>
                  </w:pPr>
                  <w:r w:rsidRPr="00762634">
                    <w:rPr>
                      <w:b/>
                    </w:rPr>
                    <w:t>Finish</w:t>
                  </w:r>
                  <w:r w:rsidR="00AD3E9D" w:rsidRPr="00AD3E9D">
                    <w:t xml:space="preserve"> your individual poems if you didn’t get a chance to do so</w:t>
                  </w:r>
                  <w:r>
                    <w:t>, or do further editing</w:t>
                  </w:r>
                  <w:r w:rsidR="00AD3E9D" w:rsidRPr="00AD3E9D">
                    <w:t xml:space="preserve">. </w:t>
                  </w:r>
                </w:p>
                <w:p w:rsidR="002B0BCF" w:rsidRDefault="00762634" w:rsidP="002B0BCF">
                  <w:pPr>
                    <w:pStyle w:val="ListParagraph"/>
                    <w:numPr>
                      <w:ilvl w:val="0"/>
                      <w:numId w:val="9"/>
                    </w:numPr>
                  </w:pPr>
                  <w:r w:rsidRPr="00762634">
                    <w:rPr>
                      <w:b/>
                    </w:rPr>
                    <w:t>Get</w:t>
                  </w:r>
                  <w:r w:rsidR="00AD3E9D" w:rsidRPr="00762634">
                    <w:rPr>
                      <w:b/>
                    </w:rPr>
                    <w:t xml:space="preserve"> </w:t>
                  </w:r>
                  <w:r w:rsidR="002B0BCF" w:rsidRPr="00762634">
                    <w:rPr>
                      <w:b/>
                    </w:rPr>
                    <w:t xml:space="preserve">constructive </w:t>
                  </w:r>
                  <w:r w:rsidR="00AD3E9D" w:rsidRPr="00762634">
                    <w:rPr>
                      <w:b/>
                    </w:rPr>
                    <w:t>feedback from one other individual</w:t>
                  </w:r>
                  <w:r w:rsidR="00AD3E9D" w:rsidRPr="00AD3E9D">
                    <w:t xml:space="preserve"> besides yourself and record what they say, or have them record the feedback directly on your paper.</w:t>
                  </w:r>
                </w:p>
                <w:p w:rsidR="002B0BCF" w:rsidRDefault="00AD3E9D" w:rsidP="002B0BCF">
                  <w:pPr>
                    <w:pStyle w:val="ListParagraph"/>
                    <w:numPr>
                      <w:ilvl w:val="0"/>
                      <w:numId w:val="9"/>
                    </w:numPr>
                  </w:pPr>
                  <w:r w:rsidRPr="00762634">
                    <w:rPr>
                      <w:b/>
                    </w:rPr>
                    <w:t>Think</w:t>
                  </w:r>
                  <w:r w:rsidRPr="00AD3E9D">
                    <w:t xml:space="preserve"> about tomorrow’s focus: “Shaping Poetry”</w:t>
                  </w:r>
                  <w:r w:rsidR="002B0BCF">
                    <w:t xml:space="preserve"> and about what that might mean</w:t>
                  </w:r>
                  <w:r w:rsidR="00F12382">
                    <w:t>.</w:t>
                  </w:r>
                  <w:r w:rsidRPr="00AD3E9D">
                    <w:t xml:space="preserve"> </w:t>
                  </w:r>
                </w:p>
                <w:p w:rsidR="002B0BCF" w:rsidRDefault="00AD3E9D" w:rsidP="002B0BCF">
                  <w:pPr>
                    <w:pStyle w:val="ListParagraph"/>
                    <w:numPr>
                      <w:ilvl w:val="0"/>
                      <w:numId w:val="9"/>
                    </w:numPr>
                  </w:pPr>
                  <w:r w:rsidRPr="00762634">
                    <w:rPr>
                      <w:b/>
                    </w:rPr>
                    <w:t>Bring</w:t>
                  </w:r>
                  <w:r w:rsidRPr="00AD3E9D">
                    <w:t xml:space="preserve"> your original individual poem</w:t>
                  </w:r>
                  <w:r w:rsidR="00F12382">
                    <w:t>s</w:t>
                  </w:r>
                  <w:r w:rsidRPr="00AD3E9D">
                    <w:t xml:space="preserve"> back to class. This poem will be part of your working portfolio</w:t>
                  </w:r>
                  <w:r w:rsidR="00F12382">
                    <w:t>s</w:t>
                  </w:r>
                  <w:r w:rsidRPr="00AD3E9D">
                    <w:t xml:space="preserve"> for the year.</w:t>
                  </w:r>
                </w:p>
                <w:p w:rsidR="00AD3E9D" w:rsidRDefault="002B0BCF" w:rsidP="002B0BCF">
                  <w:pPr>
                    <w:pStyle w:val="ListParagraph"/>
                    <w:numPr>
                      <w:ilvl w:val="0"/>
                      <w:numId w:val="9"/>
                    </w:numPr>
                  </w:pPr>
                  <w:r>
                    <w:t>Last</w:t>
                  </w:r>
                  <w:r w:rsidRPr="00762634">
                    <w:rPr>
                      <w:b/>
                    </w:rPr>
                    <w:t>, record</w:t>
                  </w:r>
                  <w:r>
                    <w:t xml:space="preserve"> your text to your friend in your journal with the date and journal entry title “Texting and Poetry”</w:t>
                  </w:r>
                </w:p>
              </w:txbxContent>
            </v:textbox>
          </v:rect>
        </w:pict>
      </w:r>
    </w:p>
    <w:p w:rsidR="006B0F4D" w:rsidRDefault="00BA372C" w:rsidP="008C6F2E">
      <w:pPr>
        <w:ind w:left="1440" w:hanging="1440"/>
        <w:rPr>
          <w:rFonts w:asciiTheme="minorHAnsi" w:hAnsiTheme="minorHAnsi"/>
          <w:sz w:val="24"/>
          <w:szCs w:val="24"/>
        </w:rPr>
      </w:pPr>
      <w:r>
        <w:rPr>
          <w:rFonts w:asciiTheme="minorHAnsi" w:hAnsiTheme="minorHAnsi"/>
          <w:sz w:val="24"/>
          <w:szCs w:val="24"/>
        </w:rPr>
        <w:br w:type="page"/>
      </w:r>
      <w:r w:rsidR="006B0F4D" w:rsidRPr="000F1187">
        <w:rPr>
          <w:rFonts w:asciiTheme="minorHAnsi" w:hAnsiTheme="minorHAnsi"/>
          <w:b/>
          <w:sz w:val="24"/>
          <w:szCs w:val="24"/>
        </w:rPr>
        <w:lastRenderedPageBreak/>
        <w:t>Date:</w:t>
      </w:r>
      <w:r w:rsidR="006B0F4D">
        <w:rPr>
          <w:rFonts w:asciiTheme="minorHAnsi" w:hAnsiTheme="minorHAnsi"/>
          <w:sz w:val="24"/>
          <w:szCs w:val="24"/>
        </w:rPr>
        <w:t xml:space="preserve"> 10/21/11</w:t>
      </w:r>
    </w:p>
    <w:p w:rsidR="006B0F4D" w:rsidRPr="000F1187" w:rsidRDefault="006B0F4D" w:rsidP="008C6F2E">
      <w:pPr>
        <w:ind w:left="1440" w:hanging="1440"/>
        <w:rPr>
          <w:rFonts w:asciiTheme="minorHAnsi" w:hAnsiTheme="minorHAnsi"/>
          <w:b/>
          <w:sz w:val="24"/>
          <w:szCs w:val="24"/>
        </w:rPr>
      </w:pPr>
    </w:p>
    <w:p w:rsidR="006B0F4D" w:rsidRDefault="006B0F4D" w:rsidP="008C6F2E">
      <w:pPr>
        <w:ind w:left="1440" w:hanging="1440"/>
        <w:rPr>
          <w:rFonts w:asciiTheme="minorHAnsi" w:hAnsiTheme="minorHAnsi"/>
          <w:sz w:val="24"/>
          <w:szCs w:val="24"/>
        </w:rPr>
      </w:pPr>
      <w:r w:rsidRPr="000F1187">
        <w:rPr>
          <w:rFonts w:asciiTheme="minorHAnsi" w:hAnsiTheme="minorHAnsi"/>
          <w:b/>
          <w:sz w:val="24"/>
          <w:szCs w:val="24"/>
        </w:rPr>
        <w:t>Unit #_____</w:t>
      </w:r>
      <w:r>
        <w:rPr>
          <w:rFonts w:asciiTheme="minorHAnsi" w:hAnsiTheme="minorHAnsi"/>
          <w:sz w:val="24"/>
          <w:szCs w:val="24"/>
        </w:rPr>
        <w:t>:</w:t>
      </w:r>
      <w:r>
        <w:rPr>
          <w:rFonts w:asciiTheme="minorHAnsi" w:hAnsiTheme="minorHAnsi"/>
          <w:sz w:val="24"/>
          <w:szCs w:val="24"/>
        </w:rPr>
        <w:tab/>
        <w:t>Discovering Language through Multi-Genre Studies.</w:t>
      </w:r>
    </w:p>
    <w:p w:rsidR="006B0F4D" w:rsidRDefault="006B0F4D" w:rsidP="008C6F2E">
      <w:pPr>
        <w:ind w:left="1440" w:hanging="1440"/>
        <w:rPr>
          <w:rFonts w:asciiTheme="minorHAnsi" w:hAnsiTheme="minorHAnsi"/>
          <w:sz w:val="24"/>
          <w:szCs w:val="24"/>
        </w:rPr>
      </w:pPr>
      <w:r w:rsidRPr="000F1187">
        <w:rPr>
          <w:rFonts w:asciiTheme="minorHAnsi" w:hAnsiTheme="minorHAnsi"/>
          <w:b/>
          <w:sz w:val="24"/>
          <w:szCs w:val="24"/>
        </w:rPr>
        <w:t>Lesson (C)</w:t>
      </w:r>
      <w:r>
        <w:rPr>
          <w:rFonts w:asciiTheme="minorHAnsi" w:hAnsiTheme="minorHAnsi"/>
          <w:sz w:val="24"/>
          <w:szCs w:val="24"/>
        </w:rPr>
        <w:t>:</w:t>
      </w:r>
      <w:r>
        <w:rPr>
          <w:rFonts w:asciiTheme="minorHAnsi" w:hAnsiTheme="minorHAnsi"/>
          <w:sz w:val="24"/>
          <w:szCs w:val="24"/>
        </w:rPr>
        <w:tab/>
        <w:t xml:space="preserve">“Sometimes </w:t>
      </w:r>
      <w:proofErr w:type="gramStart"/>
      <w:r>
        <w:rPr>
          <w:rFonts w:asciiTheme="minorHAnsi" w:hAnsiTheme="minorHAnsi"/>
          <w:sz w:val="24"/>
          <w:szCs w:val="24"/>
        </w:rPr>
        <w:t>Less</w:t>
      </w:r>
      <w:proofErr w:type="gramEnd"/>
      <w:r>
        <w:rPr>
          <w:rFonts w:asciiTheme="minorHAnsi" w:hAnsiTheme="minorHAnsi"/>
          <w:sz w:val="24"/>
          <w:szCs w:val="24"/>
        </w:rPr>
        <w:t xml:space="preserve"> is More.”</w:t>
      </w:r>
    </w:p>
    <w:p w:rsidR="006B0F4D" w:rsidRDefault="006B0F4D" w:rsidP="008C6F2E">
      <w:pPr>
        <w:ind w:left="1440" w:hanging="1440"/>
        <w:rPr>
          <w:rFonts w:asciiTheme="minorHAnsi" w:hAnsiTheme="minorHAnsi"/>
          <w:sz w:val="24"/>
          <w:szCs w:val="24"/>
        </w:rPr>
      </w:pPr>
      <w:r w:rsidRPr="000F1187">
        <w:rPr>
          <w:rFonts w:asciiTheme="minorHAnsi" w:hAnsiTheme="minorHAnsi"/>
          <w:b/>
          <w:sz w:val="24"/>
          <w:szCs w:val="24"/>
        </w:rPr>
        <w:t>Abstract</w:t>
      </w:r>
      <w:r>
        <w:rPr>
          <w:rFonts w:asciiTheme="minorHAnsi" w:hAnsiTheme="minorHAnsi"/>
          <w:sz w:val="24"/>
          <w:szCs w:val="24"/>
        </w:rPr>
        <w:t>:</w:t>
      </w:r>
      <w:r>
        <w:rPr>
          <w:rFonts w:asciiTheme="minorHAnsi" w:hAnsiTheme="minorHAnsi"/>
          <w:sz w:val="24"/>
          <w:szCs w:val="24"/>
        </w:rPr>
        <w:tab/>
        <w:t xml:space="preserve">Students will be presented with a connection between texting language and poetic language. They will create an original poem from a passage of text by using what is called here as, “the omission strategy.” Students will keep this piece of work to incorporate it into a working portfolio that will track their studies of language through multiple genres. A completely original work that appropriately incorporates knowledge of language learned from the unit will be a final goal and partial assessment of the unit. </w:t>
      </w:r>
    </w:p>
    <w:p w:rsidR="000F1187" w:rsidRDefault="000F1187" w:rsidP="008C6F2E">
      <w:pPr>
        <w:ind w:left="1440" w:hanging="1440"/>
        <w:rPr>
          <w:rFonts w:asciiTheme="minorHAnsi" w:hAnsiTheme="minorHAnsi"/>
          <w:sz w:val="24"/>
          <w:szCs w:val="24"/>
        </w:rPr>
      </w:pPr>
    </w:p>
    <w:p w:rsidR="000F1187" w:rsidRPr="000F1187" w:rsidRDefault="000F1187" w:rsidP="001E0E2B">
      <w:pPr>
        <w:ind w:left="1440" w:hanging="1440"/>
        <w:rPr>
          <w:rFonts w:asciiTheme="minorHAnsi" w:hAnsiTheme="minorHAnsi"/>
          <w:sz w:val="24"/>
          <w:szCs w:val="24"/>
        </w:rPr>
      </w:pPr>
      <w:r w:rsidRPr="000F1187">
        <w:rPr>
          <w:rFonts w:asciiTheme="minorHAnsi" w:hAnsiTheme="minorHAnsi"/>
          <w:b/>
          <w:sz w:val="24"/>
          <w:szCs w:val="24"/>
        </w:rPr>
        <w:t>Objective</w:t>
      </w:r>
      <w:r>
        <w:rPr>
          <w:rFonts w:asciiTheme="minorHAnsi" w:hAnsiTheme="minorHAnsi"/>
          <w:sz w:val="24"/>
          <w:szCs w:val="24"/>
        </w:rPr>
        <w:t>:</w:t>
      </w:r>
      <w:r>
        <w:rPr>
          <w:rFonts w:asciiTheme="minorHAnsi" w:hAnsiTheme="minorHAnsi"/>
          <w:sz w:val="24"/>
          <w:szCs w:val="24"/>
        </w:rPr>
        <w:tab/>
      </w:r>
      <w:r w:rsidR="001E0E2B">
        <w:rPr>
          <w:rFonts w:asciiTheme="minorHAnsi" w:hAnsiTheme="minorHAnsi"/>
          <w:sz w:val="24"/>
          <w:szCs w:val="24"/>
        </w:rPr>
        <w:t>(</w:t>
      </w:r>
      <w:r w:rsidRPr="000F1187">
        <w:rPr>
          <w:rFonts w:asciiTheme="minorHAnsi" w:hAnsiTheme="minorHAnsi"/>
          <w:sz w:val="24"/>
          <w:szCs w:val="24"/>
        </w:rPr>
        <w:t>6.01</w:t>
      </w:r>
      <w:r w:rsidR="001E0E2B">
        <w:rPr>
          <w:rFonts w:asciiTheme="minorHAnsi" w:hAnsiTheme="minorHAnsi"/>
          <w:sz w:val="24"/>
          <w:szCs w:val="24"/>
        </w:rPr>
        <w:t>) [Students will be able to]</w:t>
      </w:r>
      <w:r w:rsidRPr="000F1187">
        <w:rPr>
          <w:rFonts w:asciiTheme="minorHAnsi" w:hAnsiTheme="minorHAnsi"/>
          <w:sz w:val="24"/>
          <w:szCs w:val="24"/>
        </w:rPr>
        <w:t xml:space="preserve"> Model an understanding of conventional wri</w:t>
      </w:r>
      <w:r w:rsidR="001E0E2B">
        <w:rPr>
          <w:rFonts w:asciiTheme="minorHAnsi" w:hAnsiTheme="minorHAnsi"/>
          <w:sz w:val="24"/>
          <w:szCs w:val="24"/>
        </w:rPr>
        <w:t xml:space="preserve">tten and spoken expression </w:t>
      </w:r>
      <w:r w:rsidRPr="000F1187">
        <w:rPr>
          <w:rFonts w:asciiTheme="minorHAnsi" w:hAnsiTheme="minorHAnsi"/>
          <w:sz w:val="24"/>
          <w:szCs w:val="24"/>
        </w:rPr>
        <w:t>by:</w:t>
      </w:r>
    </w:p>
    <w:p w:rsidR="000F1187" w:rsidRPr="001E0E2B" w:rsidRDefault="000F1187" w:rsidP="000F1187">
      <w:pPr>
        <w:ind w:left="2160" w:hanging="720"/>
        <w:rPr>
          <w:rFonts w:asciiTheme="minorHAnsi" w:hAnsiTheme="minorHAnsi"/>
          <w:sz w:val="22"/>
          <w:szCs w:val="22"/>
        </w:rPr>
      </w:pPr>
      <w:r w:rsidRPr="000F1187">
        <w:rPr>
          <w:rFonts w:asciiTheme="minorHAnsi" w:hAnsiTheme="minorHAnsi"/>
          <w:sz w:val="24"/>
          <w:szCs w:val="24"/>
        </w:rPr>
        <w:t>•</w:t>
      </w:r>
      <w:r w:rsidRPr="000F1187">
        <w:rPr>
          <w:rFonts w:asciiTheme="minorHAnsi" w:hAnsiTheme="minorHAnsi"/>
          <w:sz w:val="24"/>
          <w:szCs w:val="24"/>
        </w:rPr>
        <w:tab/>
      </w:r>
      <w:r w:rsidRPr="001E0E2B">
        <w:rPr>
          <w:rFonts w:asciiTheme="minorHAnsi" w:hAnsiTheme="minorHAnsi"/>
          <w:sz w:val="22"/>
          <w:szCs w:val="22"/>
        </w:rPr>
        <w:t>choosing language that is precise, engaging, and well suited to the topic and audience.</w:t>
      </w:r>
    </w:p>
    <w:p w:rsidR="001E0E2B" w:rsidRPr="001E0E2B" w:rsidRDefault="000F1187" w:rsidP="001E0E2B">
      <w:pPr>
        <w:ind w:left="1440"/>
        <w:rPr>
          <w:rFonts w:asciiTheme="minorHAnsi" w:hAnsiTheme="minorHAnsi"/>
          <w:sz w:val="22"/>
          <w:szCs w:val="22"/>
        </w:rPr>
      </w:pPr>
      <w:r w:rsidRPr="001E0E2B">
        <w:rPr>
          <w:rFonts w:asciiTheme="minorHAnsi" w:hAnsiTheme="minorHAnsi"/>
          <w:sz w:val="22"/>
          <w:szCs w:val="22"/>
        </w:rPr>
        <w:t>•</w:t>
      </w:r>
      <w:r w:rsidRPr="001E0E2B">
        <w:rPr>
          <w:rFonts w:asciiTheme="minorHAnsi" w:hAnsiTheme="minorHAnsi"/>
          <w:sz w:val="22"/>
          <w:szCs w:val="22"/>
        </w:rPr>
        <w:tab/>
        <w:t>experimenting with speech patterns</w:t>
      </w:r>
      <w:r w:rsidR="001E0E2B">
        <w:rPr>
          <w:rFonts w:asciiTheme="minorHAnsi" w:hAnsiTheme="minorHAnsi"/>
          <w:sz w:val="22"/>
          <w:szCs w:val="22"/>
        </w:rPr>
        <w:t xml:space="preserve"> [in an original </w:t>
      </w:r>
      <w:r w:rsidR="009E073E">
        <w:rPr>
          <w:rFonts w:asciiTheme="minorHAnsi" w:hAnsiTheme="minorHAnsi"/>
          <w:sz w:val="22"/>
          <w:szCs w:val="22"/>
        </w:rPr>
        <w:t xml:space="preserve">poem of their own, </w:t>
      </w:r>
      <w:r w:rsidR="001E0E2B">
        <w:rPr>
          <w:rFonts w:asciiTheme="minorHAnsi" w:hAnsiTheme="minorHAnsi"/>
          <w:sz w:val="22"/>
          <w:szCs w:val="22"/>
        </w:rPr>
        <w:t>utilizing the omission strategy].</w:t>
      </w:r>
    </w:p>
    <w:p w:rsidR="001E0E2B" w:rsidRDefault="001E0E2B" w:rsidP="001E0E2B">
      <w:pPr>
        <w:ind w:left="1440"/>
        <w:rPr>
          <w:rFonts w:asciiTheme="minorHAnsi" w:hAnsiTheme="minorHAnsi"/>
          <w:sz w:val="22"/>
          <w:szCs w:val="22"/>
        </w:rPr>
      </w:pPr>
    </w:p>
    <w:p w:rsidR="001E0E2B" w:rsidRPr="001E0E2B" w:rsidRDefault="001E0E2B" w:rsidP="001E0E2B">
      <w:pPr>
        <w:ind w:left="1440"/>
        <w:rPr>
          <w:rFonts w:asciiTheme="minorHAnsi" w:hAnsiTheme="minorHAnsi"/>
          <w:b/>
          <w:sz w:val="22"/>
          <w:szCs w:val="22"/>
        </w:rPr>
      </w:pPr>
      <w:r w:rsidRPr="001E0E2B">
        <w:rPr>
          <w:rFonts w:asciiTheme="minorHAnsi" w:hAnsiTheme="minorHAnsi"/>
          <w:b/>
          <w:sz w:val="22"/>
          <w:szCs w:val="22"/>
        </w:rPr>
        <w:t>Common Core</w:t>
      </w:r>
    </w:p>
    <w:p w:rsidR="001E0E2B" w:rsidRPr="001E0E2B" w:rsidRDefault="001E0E2B" w:rsidP="001E0E2B">
      <w:pPr>
        <w:ind w:left="1440"/>
        <w:rPr>
          <w:rFonts w:asciiTheme="minorHAnsi" w:hAnsiTheme="minorHAnsi"/>
          <w:sz w:val="22"/>
          <w:szCs w:val="22"/>
        </w:rPr>
      </w:pPr>
      <w:r w:rsidRPr="001E0E2B">
        <w:rPr>
          <w:rFonts w:asciiTheme="minorHAnsi" w:hAnsiTheme="minorHAnsi"/>
          <w:sz w:val="22"/>
          <w:szCs w:val="22"/>
        </w:rPr>
        <w:t>Analyze the mai</w:t>
      </w:r>
      <w:r>
        <w:rPr>
          <w:rFonts w:asciiTheme="minorHAnsi" w:hAnsiTheme="minorHAnsi"/>
          <w:sz w:val="22"/>
          <w:szCs w:val="22"/>
        </w:rPr>
        <w:t xml:space="preserve">n ideas and supporting details </w:t>
      </w:r>
      <w:r w:rsidRPr="001E0E2B">
        <w:rPr>
          <w:rFonts w:asciiTheme="minorHAnsi" w:hAnsiTheme="minorHAnsi"/>
          <w:sz w:val="22"/>
          <w:szCs w:val="22"/>
        </w:rPr>
        <w:t>presented in diverse media and formats (e.g</w:t>
      </w:r>
      <w:proofErr w:type="gramStart"/>
      <w:r w:rsidRPr="001E0E2B">
        <w:rPr>
          <w:rFonts w:asciiTheme="minorHAnsi" w:hAnsiTheme="minorHAnsi"/>
          <w:sz w:val="22"/>
          <w:szCs w:val="22"/>
        </w:rPr>
        <w:t>.,</w:t>
      </w:r>
      <w:proofErr w:type="gramEnd"/>
      <w:r w:rsidRPr="001E0E2B">
        <w:rPr>
          <w:rFonts w:asciiTheme="minorHAnsi" w:hAnsiTheme="minorHAnsi"/>
          <w:sz w:val="22"/>
          <w:szCs w:val="22"/>
        </w:rPr>
        <w:t xml:space="preserve"> </w:t>
      </w:r>
    </w:p>
    <w:p w:rsidR="001E0E2B" w:rsidRPr="001E0E2B" w:rsidRDefault="001E0E2B" w:rsidP="001E0E2B">
      <w:pPr>
        <w:ind w:left="720" w:firstLine="720"/>
        <w:rPr>
          <w:rFonts w:asciiTheme="minorHAnsi" w:hAnsiTheme="minorHAnsi"/>
          <w:sz w:val="22"/>
          <w:szCs w:val="22"/>
        </w:rPr>
      </w:pPr>
      <w:proofErr w:type="gramStart"/>
      <w:r w:rsidRPr="001E0E2B">
        <w:rPr>
          <w:rFonts w:asciiTheme="minorHAnsi" w:hAnsiTheme="minorHAnsi"/>
          <w:sz w:val="22"/>
          <w:szCs w:val="22"/>
        </w:rPr>
        <w:t>visually</w:t>
      </w:r>
      <w:proofErr w:type="gramEnd"/>
      <w:r w:rsidRPr="001E0E2B">
        <w:rPr>
          <w:rFonts w:asciiTheme="minorHAnsi" w:hAnsiTheme="minorHAnsi"/>
          <w:sz w:val="22"/>
          <w:szCs w:val="22"/>
        </w:rPr>
        <w:t>, quantitativel</w:t>
      </w:r>
      <w:r>
        <w:rPr>
          <w:rFonts w:asciiTheme="minorHAnsi" w:hAnsiTheme="minorHAnsi"/>
          <w:sz w:val="22"/>
          <w:szCs w:val="22"/>
        </w:rPr>
        <w:t xml:space="preserve">y, orally) and explain how the </w:t>
      </w:r>
      <w:r w:rsidRPr="001E0E2B">
        <w:rPr>
          <w:rFonts w:asciiTheme="minorHAnsi" w:hAnsiTheme="minorHAnsi"/>
          <w:sz w:val="22"/>
          <w:szCs w:val="22"/>
        </w:rPr>
        <w:t>ideas clarify a topic, text, or issue under stud</w:t>
      </w:r>
      <w:r w:rsidR="007345D3">
        <w:rPr>
          <w:rFonts w:asciiTheme="minorHAnsi" w:hAnsiTheme="minorHAnsi"/>
          <w:sz w:val="22"/>
          <w:szCs w:val="22"/>
        </w:rPr>
        <w:t>y</w:t>
      </w:r>
    </w:p>
    <w:p w:rsidR="006B0F4D" w:rsidRDefault="006B0F4D" w:rsidP="00762634">
      <w:pPr>
        <w:rPr>
          <w:rFonts w:asciiTheme="minorHAnsi" w:hAnsiTheme="minorHAnsi"/>
          <w:sz w:val="24"/>
          <w:szCs w:val="24"/>
        </w:rPr>
      </w:pPr>
    </w:p>
    <w:p w:rsidR="00762634" w:rsidRDefault="00762634" w:rsidP="008C6F2E">
      <w:pPr>
        <w:ind w:left="1440" w:hanging="1440"/>
        <w:rPr>
          <w:rFonts w:asciiTheme="minorHAnsi" w:hAnsiTheme="minorHAnsi"/>
          <w:sz w:val="24"/>
          <w:szCs w:val="24"/>
        </w:rPr>
      </w:pPr>
      <w:r w:rsidRPr="000F1187">
        <w:rPr>
          <w:rFonts w:asciiTheme="minorHAnsi" w:hAnsiTheme="minorHAnsi"/>
          <w:b/>
          <w:sz w:val="24"/>
          <w:szCs w:val="24"/>
        </w:rPr>
        <w:t>CLASS SET-UP</w:t>
      </w:r>
      <w:r>
        <w:rPr>
          <w:rFonts w:asciiTheme="minorHAnsi" w:hAnsiTheme="minorHAnsi"/>
          <w:sz w:val="24"/>
          <w:szCs w:val="24"/>
        </w:rPr>
        <w:t>: Grouped by tables (4 students to a table=2 pairs to a table)</w:t>
      </w:r>
    </w:p>
    <w:p w:rsidR="00762634" w:rsidRDefault="00762634" w:rsidP="008C6F2E">
      <w:pPr>
        <w:ind w:left="1440" w:hanging="1440"/>
        <w:rPr>
          <w:rFonts w:asciiTheme="minorHAnsi" w:hAnsiTheme="minorHAnsi"/>
          <w:sz w:val="24"/>
          <w:szCs w:val="24"/>
        </w:rPr>
      </w:pPr>
    </w:p>
    <w:tbl>
      <w:tblPr>
        <w:tblStyle w:val="LightGrid-Accent5"/>
        <w:tblW w:w="0" w:type="auto"/>
        <w:jc w:val="center"/>
        <w:tblLook w:val="04A0" w:firstRow="1" w:lastRow="0" w:firstColumn="1" w:lastColumn="0" w:noHBand="0" w:noVBand="1"/>
      </w:tblPr>
      <w:tblGrid>
        <w:gridCol w:w="3192"/>
        <w:gridCol w:w="3192"/>
        <w:gridCol w:w="3192"/>
      </w:tblGrid>
      <w:tr w:rsidR="00762634" w:rsidTr="001E0E2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gridSpan w:val="3"/>
          </w:tcPr>
          <w:p w:rsidR="00762634" w:rsidRPr="000F1187" w:rsidRDefault="00762634" w:rsidP="008C6F2E">
            <w:pPr>
              <w:rPr>
                <w:rFonts w:asciiTheme="minorHAnsi" w:hAnsiTheme="minorHAnsi"/>
                <w:b w:val="0"/>
                <w:sz w:val="24"/>
                <w:szCs w:val="24"/>
              </w:rPr>
            </w:pPr>
            <w:r w:rsidRPr="000F1187">
              <w:rPr>
                <w:rFonts w:asciiTheme="minorHAnsi" w:hAnsiTheme="minorHAnsi"/>
                <w:b w:val="0"/>
                <w:sz w:val="28"/>
                <w:szCs w:val="28"/>
              </w:rPr>
              <w:t xml:space="preserve">Daily Procedure                              </w:t>
            </w:r>
            <w:r w:rsidR="000F1187" w:rsidRPr="000F1187">
              <w:rPr>
                <w:rFonts w:asciiTheme="minorHAnsi" w:hAnsiTheme="minorHAnsi"/>
                <w:b w:val="0"/>
                <w:sz w:val="28"/>
                <w:szCs w:val="28"/>
              </w:rPr>
              <w:t xml:space="preserve">                          </w:t>
            </w:r>
            <w:r w:rsidRPr="000F1187">
              <w:rPr>
                <w:rFonts w:asciiTheme="minorHAnsi" w:hAnsiTheme="minorHAnsi"/>
                <w:b w:val="0"/>
                <w:sz w:val="28"/>
                <w:szCs w:val="28"/>
              </w:rPr>
              <w:t xml:space="preserve">                                                     </w:t>
            </w:r>
            <w:r w:rsidRPr="000F1187">
              <w:rPr>
                <w:rFonts w:asciiTheme="minorHAnsi" w:hAnsiTheme="minorHAnsi"/>
                <w:b w:val="0"/>
                <w:sz w:val="24"/>
                <w:szCs w:val="24"/>
              </w:rPr>
              <w:t>Date: 10/21/11</w:t>
            </w:r>
          </w:p>
        </w:tc>
      </w:tr>
      <w:tr w:rsidR="000F1187" w:rsidTr="001E0E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2" w:type="dxa"/>
          </w:tcPr>
          <w:p w:rsidR="000F1187" w:rsidRPr="000F1187" w:rsidRDefault="000F1187" w:rsidP="008C6F2E">
            <w:pPr>
              <w:rPr>
                <w:rFonts w:asciiTheme="minorHAnsi" w:hAnsiTheme="minorHAnsi"/>
                <w:b w:val="0"/>
                <w:sz w:val="24"/>
                <w:szCs w:val="24"/>
              </w:rPr>
            </w:pPr>
            <w:r>
              <w:rPr>
                <w:rFonts w:asciiTheme="minorHAnsi" w:hAnsiTheme="minorHAnsi"/>
                <w:b w:val="0"/>
                <w:sz w:val="24"/>
                <w:szCs w:val="24"/>
              </w:rPr>
              <w:t xml:space="preserve">              Activity</w:t>
            </w:r>
          </w:p>
        </w:tc>
        <w:tc>
          <w:tcPr>
            <w:tcW w:w="3192" w:type="dxa"/>
          </w:tcPr>
          <w:p w:rsidR="000F1187" w:rsidRPr="000F1187" w:rsidRDefault="001E0E2B"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4"/>
                <w:szCs w:val="24"/>
              </w:rPr>
            </w:pPr>
            <w:r>
              <w:rPr>
                <w:rFonts w:asciiTheme="minorHAnsi" w:hAnsiTheme="minorHAnsi"/>
                <w:sz w:val="24"/>
                <w:szCs w:val="24"/>
              </w:rPr>
              <w:t xml:space="preserve">       </w:t>
            </w:r>
            <w:r>
              <w:rPr>
                <w:rFonts w:asciiTheme="minorHAnsi" w:hAnsiTheme="minorHAnsi"/>
                <w:b/>
                <w:sz w:val="24"/>
                <w:szCs w:val="24"/>
              </w:rPr>
              <w:t>Approximate</w:t>
            </w:r>
            <w:r w:rsidR="000F1187" w:rsidRPr="000F1187">
              <w:rPr>
                <w:rFonts w:asciiTheme="minorHAnsi" w:hAnsiTheme="minorHAnsi"/>
                <w:b/>
                <w:sz w:val="24"/>
                <w:szCs w:val="24"/>
              </w:rPr>
              <w:t xml:space="preserve"> Time</w:t>
            </w:r>
          </w:p>
        </w:tc>
        <w:tc>
          <w:tcPr>
            <w:tcW w:w="3192" w:type="dxa"/>
          </w:tcPr>
          <w:p w:rsidR="000F1187" w:rsidRPr="001E0E2B" w:rsidRDefault="001E0E2B"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4"/>
                <w:szCs w:val="24"/>
              </w:rPr>
            </w:pPr>
            <w:r w:rsidRPr="001E0E2B">
              <w:rPr>
                <w:rFonts w:asciiTheme="minorHAnsi" w:hAnsiTheme="minorHAnsi"/>
                <w:b/>
                <w:sz w:val="24"/>
                <w:szCs w:val="24"/>
              </w:rPr>
              <w:t xml:space="preserve">              Slide/Specifics</w:t>
            </w:r>
          </w:p>
        </w:tc>
      </w:tr>
      <w:tr w:rsidR="00762634" w:rsidTr="001E0E2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2" w:type="dxa"/>
          </w:tcPr>
          <w:p w:rsidR="00762634" w:rsidRPr="000F1187" w:rsidRDefault="00762634" w:rsidP="008C6F2E">
            <w:pPr>
              <w:rPr>
                <w:rFonts w:asciiTheme="minorHAnsi" w:hAnsiTheme="minorHAnsi"/>
                <w:b w:val="0"/>
                <w:sz w:val="24"/>
                <w:szCs w:val="24"/>
              </w:rPr>
            </w:pPr>
            <w:r w:rsidRPr="000F1187">
              <w:rPr>
                <w:rFonts w:asciiTheme="minorHAnsi" w:hAnsiTheme="minorHAnsi"/>
                <w:b w:val="0"/>
                <w:sz w:val="24"/>
                <w:szCs w:val="24"/>
              </w:rPr>
              <w:t>Start of Class</w:t>
            </w:r>
          </w:p>
        </w:tc>
        <w:tc>
          <w:tcPr>
            <w:tcW w:w="3192" w:type="dxa"/>
          </w:tcPr>
          <w:p w:rsidR="00762634" w:rsidRDefault="00762634"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5 Minutes After Bell</w:t>
            </w:r>
          </w:p>
        </w:tc>
        <w:tc>
          <w:tcPr>
            <w:tcW w:w="3192" w:type="dxa"/>
          </w:tcPr>
          <w:p w:rsidR="00762634" w:rsidRDefault="00762634"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Warming-up-Slide 1 </w:t>
            </w:r>
            <w:proofErr w:type="spellStart"/>
            <w:r>
              <w:rPr>
                <w:rFonts w:asciiTheme="minorHAnsi" w:hAnsiTheme="minorHAnsi"/>
                <w:sz w:val="24"/>
                <w:szCs w:val="24"/>
              </w:rPr>
              <w:t>preclass</w:t>
            </w:r>
            <w:proofErr w:type="spellEnd"/>
          </w:p>
        </w:tc>
      </w:tr>
      <w:tr w:rsidR="00762634" w:rsidTr="001E0E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2" w:type="dxa"/>
          </w:tcPr>
          <w:p w:rsidR="00762634" w:rsidRPr="000F1187" w:rsidRDefault="00762634" w:rsidP="008C6F2E">
            <w:pPr>
              <w:rPr>
                <w:rFonts w:asciiTheme="minorHAnsi" w:hAnsiTheme="minorHAnsi"/>
                <w:b w:val="0"/>
                <w:sz w:val="24"/>
                <w:szCs w:val="24"/>
              </w:rPr>
            </w:pPr>
            <w:r w:rsidRPr="000F1187">
              <w:rPr>
                <w:rFonts w:asciiTheme="minorHAnsi" w:hAnsiTheme="minorHAnsi"/>
                <w:b w:val="0"/>
                <w:sz w:val="24"/>
                <w:szCs w:val="24"/>
              </w:rPr>
              <w:t>Journal (Prompt Response)</w:t>
            </w:r>
          </w:p>
        </w:tc>
        <w:tc>
          <w:tcPr>
            <w:tcW w:w="3192" w:type="dxa"/>
          </w:tcPr>
          <w:p w:rsidR="00762634" w:rsidRDefault="00762634"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1 ½ Minutes to Respond </w:t>
            </w:r>
          </w:p>
        </w:tc>
        <w:tc>
          <w:tcPr>
            <w:tcW w:w="3192" w:type="dxa"/>
          </w:tcPr>
          <w:p w:rsidR="00762634" w:rsidRDefault="00762634"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Press play on PPT</w:t>
            </w:r>
            <w:r w:rsidR="007A25A9">
              <w:rPr>
                <w:rFonts w:asciiTheme="minorHAnsi" w:hAnsiTheme="minorHAnsi"/>
                <w:sz w:val="24"/>
                <w:szCs w:val="24"/>
              </w:rPr>
              <w:t xml:space="preserve"> (1)</w:t>
            </w:r>
          </w:p>
        </w:tc>
      </w:tr>
      <w:tr w:rsidR="00762634" w:rsidTr="001E0E2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2" w:type="dxa"/>
          </w:tcPr>
          <w:p w:rsidR="00762634" w:rsidRPr="000F1187" w:rsidRDefault="007A25A9" w:rsidP="008C6F2E">
            <w:pPr>
              <w:rPr>
                <w:rFonts w:asciiTheme="minorHAnsi" w:hAnsiTheme="minorHAnsi"/>
                <w:b w:val="0"/>
                <w:sz w:val="24"/>
                <w:szCs w:val="24"/>
              </w:rPr>
            </w:pPr>
            <w:r w:rsidRPr="000F1187">
              <w:rPr>
                <w:rFonts w:asciiTheme="minorHAnsi" w:hAnsiTheme="minorHAnsi"/>
                <w:b w:val="0"/>
                <w:sz w:val="24"/>
                <w:szCs w:val="24"/>
              </w:rPr>
              <w:t>Share/Response</w:t>
            </w:r>
          </w:p>
        </w:tc>
        <w:tc>
          <w:tcPr>
            <w:tcW w:w="3192" w:type="dxa"/>
          </w:tcPr>
          <w:p w:rsidR="00762634" w:rsidRDefault="007A25A9"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2 Minutes</w:t>
            </w:r>
          </w:p>
        </w:tc>
        <w:tc>
          <w:tcPr>
            <w:tcW w:w="3192" w:type="dxa"/>
          </w:tcPr>
          <w:p w:rsidR="00762634" w:rsidRDefault="007A25A9"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Questions: (PPT 2) </w:t>
            </w:r>
          </w:p>
          <w:p w:rsidR="007A25A9" w:rsidRDefault="007A25A9"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What were some of your examples?</w:t>
            </w:r>
          </w:p>
          <w:p w:rsidR="007A25A9" w:rsidRDefault="007A25A9"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Why did we choose these? </w:t>
            </w:r>
          </w:p>
          <w:p w:rsidR="007A25A9" w:rsidRDefault="007A25A9"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What did you notice about the images on the prompt page? Notice the computer?</w:t>
            </w:r>
            <w:bookmarkStart w:id="0" w:name="_GoBack"/>
            <w:bookmarkEnd w:id="0"/>
          </w:p>
          <w:p w:rsidR="007A25A9" w:rsidRDefault="007A25A9"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What is another form of technology that we use daily could possibly help us in our language arts classroom</w:t>
            </w:r>
          </w:p>
          <w:p w:rsidR="007A25A9" w:rsidRDefault="007A25A9"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…specifically when talking about language?</w:t>
            </w:r>
          </w:p>
          <w:p w:rsidR="007A25A9" w:rsidRDefault="007A25A9"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What about Cell Phones? Texting? Do we use language differently in a text than we do in conversation or in our school work?</w:t>
            </w:r>
          </w:p>
        </w:tc>
      </w:tr>
      <w:tr w:rsidR="00762634" w:rsidTr="001E0E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2" w:type="dxa"/>
          </w:tcPr>
          <w:p w:rsidR="00762634" w:rsidRPr="000F1187" w:rsidRDefault="007A25A9" w:rsidP="007A25A9">
            <w:pPr>
              <w:rPr>
                <w:rFonts w:asciiTheme="minorHAnsi" w:hAnsiTheme="minorHAnsi"/>
                <w:b w:val="0"/>
                <w:sz w:val="24"/>
                <w:szCs w:val="24"/>
              </w:rPr>
            </w:pPr>
            <w:r w:rsidRPr="000F1187">
              <w:rPr>
                <w:rFonts w:asciiTheme="minorHAnsi" w:hAnsiTheme="minorHAnsi"/>
                <w:b w:val="0"/>
                <w:sz w:val="24"/>
                <w:szCs w:val="24"/>
              </w:rPr>
              <w:t>Get Ready-Texting Activity</w:t>
            </w:r>
          </w:p>
        </w:tc>
        <w:tc>
          <w:tcPr>
            <w:tcW w:w="3192" w:type="dxa"/>
          </w:tcPr>
          <w:p w:rsidR="00762634" w:rsidRDefault="007A25A9"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~30 second transition</w:t>
            </w:r>
          </w:p>
        </w:tc>
        <w:tc>
          <w:tcPr>
            <w:tcW w:w="3192" w:type="dxa"/>
          </w:tcPr>
          <w:p w:rsidR="00762634" w:rsidRDefault="007A25A9"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Get out cell phone or prepare to write/wallshare</w:t>
            </w:r>
            <w:r w:rsidR="00303D00">
              <w:rPr>
                <w:rFonts w:asciiTheme="minorHAnsi" w:hAnsiTheme="minorHAnsi"/>
                <w:sz w:val="24"/>
                <w:szCs w:val="24"/>
              </w:rPr>
              <w:t xml:space="preserve"> </w:t>
            </w:r>
            <w:r>
              <w:rPr>
                <w:rFonts w:asciiTheme="minorHAnsi" w:hAnsiTheme="minorHAnsi"/>
                <w:sz w:val="24"/>
                <w:szCs w:val="24"/>
              </w:rPr>
              <w:t>PPT</w:t>
            </w:r>
            <w:r w:rsidR="00303D00">
              <w:rPr>
                <w:rFonts w:asciiTheme="minorHAnsi" w:hAnsiTheme="minorHAnsi"/>
                <w:sz w:val="24"/>
                <w:szCs w:val="24"/>
              </w:rPr>
              <w:t xml:space="preserve"> (Slides</w:t>
            </w:r>
            <w:r>
              <w:rPr>
                <w:rFonts w:asciiTheme="minorHAnsi" w:hAnsiTheme="minorHAnsi"/>
                <w:sz w:val="24"/>
                <w:szCs w:val="24"/>
              </w:rPr>
              <w:t xml:space="preserve"> 2-3)</w:t>
            </w:r>
          </w:p>
        </w:tc>
      </w:tr>
      <w:tr w:rsidR="00762634" w:rsidTr="001E0E2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2" w:type="dxa"/>
          </w:tcPr>
          <w:p w:rsidR="00762634" w:rsidRPr="000F1187" w:rsidRDefault="007A25A9" w:rsidP="008C6F2E">
            <w:pPr>
              <w:rPr>
                <w:rFonts w:asciiTheme="minorHAnsi" w:hAnsiTheme="minorHAnsi"/>
                <w:b w:val="0"/>
                <w:sz w:val="24"/>
                <w:szCs w:val="24"/>
              </w:rPr>
            </w:pPr>
            <w:r w:rsidRPr="000F1187">
              <w:rPr>
                <w:rFonts w:asciiTheme="minorHAnsi" w:hAnsiTheme="minorHAnsi"/>
                <w:b w:val="0"/>
                <w:sz w:val="24"/>
                <w:szCs w:val="24"/>
              </w:rPr>
              <w:t>Read over TA Prompt</w:t>
            </w:r>
            <w:r w:rsidR="00303D00" w:rsidRPr="000F1187">
              <w:rPr>
                <w:rFonts w:asciiTheme="minorHAnsi" w:hAnsiTheme="minorHAnsi"/>
                <w:b w:val="0"/>
                <w:sz w:val="24"/>
                <w:szCs w:val="24"/>
              </w:rPr>
              <w:t>/Do</w:t>
            </w:r>
          </w:p>
        </w:tc>
        <w:tc>
          <w:tcPr>
            <w:tcW w:w="3192" w:type="dxa"/>
          </w:tcPr>
          <w:p w:rsidR="00762634" w:rsidRDefault="00303D00"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2 Minutes</w:t>
            </w:r>
          </w:p>
        </w:tc>
        <w:tc>
          <w:tcPr>
            <w:tcW w:w="3192" w:type="dxa"/>
          </w:tcPr>
          <w:p w:rsidR="00762634" w:rsidRDefault="00303D00"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PPT (3)</w:t>
            </w:r>
          </w:p>
          <w:p w:rsidR="00303D00" w:rsidRDefault="00303D00"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lastRenderedPageBreak/>
              <w:t xml:space="preserve">   Don’t rush. But you do have limited space and time to text since </w:t>
            </w:r>
            <w:proofErr w:type="gramStart"/>
            <w:r>
              <w:rPr>
                <w:rFonts w:asciiTheme="minorHAnsi" w:hAnsiTheme="minorHAnsi"/>
                <w:sz w:val="24"/>
                <w:szCs w:val="24"/>
              </w:rPr>
              <w:t>you’re</w:t>
            </w:r>
            <w:proofErr w:type="gramEnd"/>
            <w:r>
              <w:rPr>
                <w:rFonts w:asciiTheme="minorHAnsi" w:hAnsiTheme="minorHAnsi"/>
                <w:sz w:val="24"/>
                <w:szCs w:val="24"/>
              </w:rPr>
              <w:t xml:space="preserve"> so busy living it up on vacation…</w:t>
            </w:r>
          </w:p>
        </w:tc>
      </w:tr>
      <w:tr w:rsidR="00762634" w:rsidTr="001E0E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2" w:type="dxa"/>
          </w:tcPr>
          <w:p w:rsidR="00762634" w:rsidRPr="000F1187" w:rsidRDefault="00303D00" w:rsidP="008C6F2E">
            <w:pPr>
              <w:rPr>
                <w:rFonts w:asciiTheme="minorHAnsi" w:hAnsiTheme="minorHAnsi"/>
                <w:b w:val="0"/>
                <w:sz w:val="24"/>
                <w:szCs w:val="24"/>
              </w:rPr>
            </w:pPr>
            <w:r w:rsidRPr="000F1187">
              <w:rPr>
                <w:rFonts w:asciiTheme="minorHAnsi" w:hAnsiTheme="minorHAnsi"/>
                <w:b w:val="0"/>
                <w:sz w:val="24"/>
                <w:szCs w:val="24"/>
              </w:rPr>
              <w:lastRenderedPageBreak/>
              <w:t>Sharing (Orally/</w:t>
            </w:r>
            <w:proofErr w:type="spellStart"/>
            <w:r w:rsidRPr="000F1187">
              <w:rPr>
                <w:rFonts w:asciiTheme="minorHAnsi" w:hAnsiTheme="minorHAnsi"/>
                <w:b w:val="0"/>
                <w:sz w:val="24"/>
                <w:szCs w:val="24"/>
              </w:rPr>
              <w:t>DocuCam</w:t>
            </w:r>
            <w:proofErr w:type="spellEnd"/>
            <w:r w:rsidRPr="000F1187">
              <w:rPr>
                <w:rFonts w:asciiTheme="minorHAnsi" w:hAnsiTheme="minorHAnsi"/>
                <w:b w:val="0"/>
                <w:sz w:val="24"/>
                <w:szCs w:val="24"/>
              </w:rPr>
              <w:t>)</w:t>
            </w:r>
          </w:p>
        </w:tc>
        <w:tc>
          <w:tcPr>
            <w:tcW w:w="3192" w:type="dxa"/>
          </w:tcPr>
          <w:p w:rsidR="00762634" w:rsidRDefault="00303D00"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2.5-3 Minutes</w:t>
            </w:r>
          </w:p>
          <w:p w:rsidR="00303D00" w:rsidRDefault="00303D00"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*While students respond, have a class member come up and record, or teacher records on the PPT’s empty spaces so it can be recorded for class notes online.</w:t>
            </w:r>
          </w:p>
        </w:tc>
        <w:tc>
          <w:tcPr>
            <w:tcW w:w="3192" w:type="dxa"/>
          </w:tcPr>
          <w:p w:rsidR="00762634" w:rsidRDefault="00303D00"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PPT (Slides 3-4)</w:t>
            </w:r>
          </w:p>
          <w:p w:rsidR="00303D00" w:rsidRDefault="00303D00"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What did you notice if anything about your texting language that is different from the language you would use in the classroom assignment? (continued)     </w:t>
            </w:r>
          </w:p>
        </w:tc>
      </w:tr>
      <w:tr w:rsidR="00762634" w:rsidTr="001E0E2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2" w:type="dxa"/>
          </w:tcPr>
          <w:p w:rsidR="00762634" w:rsidRDefault="00762634" w:rsidP="008C6F2E">
            <w:pPr>
              <w:rPr>
                <w:rFonts w:asciiTheme="minorHAnsi" w:hAnsiTheme="minorHAnsi"/>
                <w:sz w:val="24"/>
                <w:szCs w:val="24"/>
              </w:rPr>
            </w:pPr>
          </w:p>
        </w:tc>
        <w:tc>
          <w:tcPr>
            <w:tcW w:w="3192" w:type="dxa"/>
          </w:tcPr>
          <w:p w:rsidR="00762634" w:rsidRDefault="00762634"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p>
        </w:tc>
        <w:tc>
          <w:tcPr>
            <w:tcW w:w="3192" w:type="dxa"/>
          </w:tcPr>
          <w:p w:rsidR="00762634" w:rsidRDefault="00303D00"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Why do you think that is? Even though the language is slightly different we still get the big picture right?</w:t>
            </w:r>
          </w:p>
          <w:p w:rsidR="00303D00" w:rsidRDefault="00303D00" w:rsidP="008C6F2E">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What about emotions? Mood? Tone? </w:t>
            </w:r>
          </w:p>
          <w:p w:rsidR="00303D00" w:rsidRDefault="00303D00" w:rsidP="00303D00">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Have you ever been embarrassed by a misinterpreted a text message? </w:t>
            </w:r>
          </w:p>
          <w:p w:rsidR="00303D00" w:rsidRDefault="00303D00" w:rsidP="00303D00">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Well, that just goes to show there is more than one way to interpret things.</w:t>
            </w:r>
          </w:p>
        </w:tc>
      </w:tr>
      <w:tr w:rsidR="00303D00" w:rsidTr="001E0E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2" w:type="dxa"/>
          </w:tcPr>
          <w:p w:rsidR="00303D00" w:rsidRPr="000F1187" w:rsidRDefault="00303D00" w:rsidP="000F1187">
            <w:pPr>
              <w:rPr>
                <w:rFonts w:asciiTheme="minorHAnsi" w:hAnsiTheme="minorHAnsi"/>
                <w:b w:val="0"/>
                <w:sz w:val="24"/>
                <w:szCs w:val="24"/>
              </w:rPr>
            </w:pPr>
            <w:r w:rsidRPr="000F1187">
              <w:rPr>
                <w:rFonts w:asciiTheme="minorHAnsi" w:hAnsiTheme="minorHAnsi"/>
                <w:b w:val="0"/>
                <w:sz w:val="24"/>
                <w:szCs w:val="24"/>
              </w:rPr>
              <w:t>Connection to Poetry</w:t>
            </w:r>
            <w:r w:rsidR="000F1187">
              <w:rPr>
                <w:rFonts w:asciiTheme="minorHAnsi" w:hAnsiTheme="minorHAnsi"/>
                <w:b w:val="0"/>
                <w:sz w:val="24"/>
                <w:szCs w:val="24"/>
              </w:rPr>
              <w:t xml:space="preserve"> &amp; Transition into Omission Activity</w:t>
            </w:r>
          </w:p>
        </w:tc>
        <w:tc>
          <w:tcPr>
            <w:tcW w:w="3192" w:type="dxa"/>
          </w:tcPr>
          <w:p w:rsidR="00303D00" w:rsidRDefault="00303D00"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 Minutes</w:t>
            </w:r>
            <w:r w:rsidR="000F1187">
              <w:rPr>
                <w:rFonts w:asciiTheme="minorHAnsi" w:hAnsiTheme="minorHAnsi"/>
                <w:sz w:val="24"/>
                <w:szCs w:val="24"/>
              </w:rPr>
              <w:t>- Class Discussion</w:t>
            </w:r>
          </w:p>
          <w:p w:rsidR="000F1187" w:rsidRDefault="000F1187"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1 Minute-  Teacher</w:t>
            </w:r>
          </w:p>
          <w:p w:rsidR="000F1187" w:rsidRDefault="000F1187" w:rsidP="000F1187">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t>
            </w:r>
          </w:p>
        </w:tc>
        <w:tc>
          <w:tcPr>
            <w:tcW w:w="3192" w:type="dxa"/>
          </w:tcPr>
          <w:p w:rsidR="000F1187" w:rsidRDefault="000F1187"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PPT (Slide 5)</w:t>
            </w:r>
          </w:p>
          <w:p w:rsidR="00303D00" w:rsidRDefault="00303D00"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So,</w:t>
            </w:r>
            <w:r w:rsidR="000F1187">
              <w:rPr>
                <w:rFonts w:asciiTheme="minorHAnsi" w:hAnsiTheme="minorHAnsi"/>
                <w:sz w:val="24"/>
                <w:szCs w:val="24"/>
              </w:rPr>
              <w:t xml:space="preserve"> what does</w:t>
            </w:r>
            <w:r>
              <w:rPr>
                <w:rFonts w:asciiTheme="minorHAnsi" w:hAnsiTheme="minorHAnsi"/>
                <w:sz w:val="24"/>
                <w:szCs w:val="24"/>
              </w:rPr>
              <w:t xml:space="preserve"> texting have to do with poetry?</w:t>
            </w:r>
          </w:p>
          <w:p w:rsidR="00303D00" w:rsidRDefault="00303D00"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w:t>
            </w:r>
            <w:r w:rsidR="000F1187">
              <w:rPr>
                <w:rFonts w:asciiTheme="minorHAnsi" w:hAnsiTheme="minorHAnsi"/>
                <w:sz w:val="24"/>
                <w:szCs w:val="24"/>
              </w:rPr>
              <w:t>What does that say about language? Is language always used the same in every context?</w:t>
            </w:r>
          </w:p>
          <w:p w:rsidR="000F1187" w:rsidRDefault="000F1187"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Is there one way to write or perceive a piece of literature, text message, </w:t>
            </w:r>
            <w:proofErr w:type="gramStart"/>
            <w:r>
              <w:rPr>
                <w:rFonts w:asciiTheme="minorHAnsi" w:hAnsiTheme="minorHAnsi"/>
                <w:sz w:val="24"/>
                <w:szCs w:val="24"/>
              </w:rPr>
              <w:t>poem</w:t>
            </w:r>
            <w:proofErr w:type="gramEnd"/>
            <w:r>
              <w:rPr>
                <w:rFonts w:asciiTheme="minorHAnsi" w:hAnsiTheme="minorHAnsi"/>
                <w:sz w:val="24"/>
                <w:szCs w:val="24"/>
              </w:rPr>
              <w:t>?</w:t>
            </w:r>
          </w:p>
          <w:p w:rsidR="000F1187" w:rsidRDefault="000F1187"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 xml:space="preserve">     So, what we are going to do today is use the omission strategy to create an original poem. We’re going to read a passage from </w:t>
            </w:r>
            <w:r>
              <w:rPr>
                <w:rFonts w:asciiTheme="minorHAnsi" w:hAnsiTheme="minorHAnsi"/>
                <w:sz w:val="24"/>
                <w:szCs w:val="24"/>
                <w:u w:val="single"/>
              </w:rPr>
              <w:t>The Hunger Games</w:t>
            </w:r>
            <w:r>
              <w:rPr>
                <w:rFonts w:asciiTheme="minorHAnsi" w:hAnsiTheme="minorHAnsi"/>
                <w:sz w:val="24"/>
                <w:szCs w:val="24"/>
              </w:rPr>
              <w:t xml:space="preserve"> </w:t>
            </w:r>
            <w:proofErr w:type="gramStart"/>
            <w:r>
              <w:rPr>
                <w:rFonts w:asciiTheme="minorHAnsi" w:hAnsiTheme="minorHAnsi"/>
                <w:sz w:val="24"/>
                <w:szCs w:val="24"/>
              </w:rPr>
              <w:t>2x</w:t>
            </w:r>
            <w:proofErr w:type="gramEnd"/>
            <w:r>
              <w:rPr>
                <w:rFonts w:asciiTheme="minorHAnsi" w:hAnsiTheme="minorHAnsi"/>
                <w:sz w:val="24"/>
                <w:szCs w:val="24"/>
              </w:rPr>
              <w:t xml:space="preserve"> through. The first time for understanding. The second time for understanding and analysis. </w:t>
            </w:r>
          </w:p>
          <w:p w:rsidR="000F1187" w:rsidRPr="000F1187" w:rsidRDefault="000F1187" w:rsidP="008C6F2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p>
        </w:tc>
      </w:tr>
    </w:tbl>
    <w:p w:rsidR="00303D00" w:rsidRDefault="00303D00" w:rsidP="007A25A9">
      <w:pPr>
        <w:ind w:left="1440" w:hanging="1440"/>
        <w:rPr>
          <w:rFonts w:asciiTheme="minorHAnsi" w:hAnsiTheme="minorHAnsi"/>
          <w:sz w:val="24"/>
          <w:szCs w:val="24"/>
        </w:rPr>
      </w:pPr>
    </w:p>
    <w:p w:rsidR="00303D00" w:rsidRDefault="00303D00" w:rsidP="007A25A9">
      <w:pPr>
        <w:ind w:left="1440" w:hanging="1440"/>
        <w:rPr>
          <w:rFonts w:asciiTheme="minorHAnsi" w:hAnsiTheme="minorHAnsi"/>
          <w:sz w:val="24"/>
          <w:szCs w:val="24"/>
        </w:rPr>
      </w:pPr>
    </w:p>
    <w:p w:rsidR="00BA372C" w:rsidRDefault="008C6F2E" w:rsidP="007A25A9">
      <w:pPr>
        <w:ind w:left="1440" w:hanging="1440"/>
        <w:rPr>
          <w:rFonts w:asciiTheme="minorHAnsi" w:hAnsiTheme="minorHAnsi"/>
          <w:sz w:val="24"/>
          <w:szCs w:val="24"/>
        </w:rPr>
      </w:pPr>
      <w:r>
        <w:rPr>
          <w:rFonts w:asciiTheme="minorHAnsi" w:hAnsiTheme="minorHAnsi"/>
          <w:sz w:val="24"/>
          <w:szCs w:val="24"/>
        </w:rPr>
        <w:br w:type="page"/>
      </w:r>
      <w:r w:rsidR="00BA372C">
        <w:rPr>
          <w:rFonts w:asciiTheme="minorHAnsi" w:hAnsiTheme="minorHAnsi"/>
          <w:sz w:val="24"/>
          <w:szCs w:val="24"/>
        </w:rPr>
        <w:lastRenderedPageBreak/>
        <w:t>Name: ____________________________</w:t>
      </w:r>
    </w:p>
    <w:p w:rsidR="00BA372C" w:rsidRDefault="00BA372C" w:rsidP="00BA372C">
      <w:pPr>
        <w:rPr>
          <w:rFonts w:asciiTheme="minorHAnsi" w:hAnsiTheme="minorHAnsi"/>
          <w:sz w:val="24"/>
          <w:szCs w:val="24"/>
        </w:rPr>
      </w:pPr>
    </w:p>
    <w:p w:rsidR="00BA372C" w:rsidRDefault="00BA372C" w:rsidP="00BA372C">
      <w:pPr>
        <w:pStyle w:val="ListParagraph"/>
        <w:ind w:left="0"/>
        <w:jc w:val="center"/>
        <w:rPr>
          <w:rFonts w:ascii="Aparajita" w:hAnsi="Aparajita" w:cs="Aparajita"/>
          <w:b/>
          <w:sz w:val="24"/>
          <w:szCs w:val="24"/>
        </w:rPr>
      </w:pPr>
      <w:r>
        <w:rPr>
          <w:rFonts w:ascii="Aparajita" w:hAnsi="Aparajita" w:cs="Aparajita"/>
          <w:b/>
          <w:noProof/>
          <w:sz w:val="24"/>
          <w:szCs w:val="24"/>
        </w:rPr>
        <w:drawing>
          <wp:inline distT="0" distB="0" distL="0" distR="0" wp14:anchorId="6A4B424A" wp14:editId="643B0971">
            <wp:extent cx="330200" cy="332493"/>
            <wp:effectExtent l="0" t="0" r="0" b="0"/>
            <wp:docPr id="6" name="Picture 6" descr="C:\Users\owner\AppData\Local\Microsoft\Windows\Temporary Internet Files\Content.IE5\RN5NWPBJ\MC90039117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owner\AppData\Local\Microsoft\Windows\Temporary Internet Files\Content.IE5\RN5NWPBJ\MC900391174[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0200" cy="332493"/>
                    </a:xfrm>
                    <a:prstGeom prst="rect">
                      <a:avLst/>
                    </a:prstGeom>
                    <a:noFill/>
                    <a:ln>
                      <a:noFill/>
                    </a:ln>
                  </pic:spPr>
                </pic:pic>
              </a:graphicData>
            </a:graphic>
          </wp:inline>
        </w:drawing>
      </w:r>
      <w:r w:rsidR="007345D3">
        <w:rPr>
          <w:noProof/>
        </w:rPr>
        <w:pict>
          <v:shape id="Text Box 4" o:spid="_x0000_s1026" type="#_x0000_t202" style="position:absolute;left:0;text-align:left;margin-left:65.5pt;margin-top:-13pt;width:2in;height:39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" filled="f" stroked="f">
            <v:textbox>
              <w:txbxContent>
                <w:p w:rsidR="00BA372C" w:rsidRPr="00BA372C" w:rsidRDefault="00BA372C" w:rsidP="00BA372C">
                  <w:pPr>
                    <w:pStyle w:val="ListParagraph"/>
                    <w:jc w:val="center"/>
                    <w:rPr>
                      <w:rFonts w:ascii="Aparajita" w:hAnsi="Aparajita" w:cs="Aparajita"/>
                      <w:b/>
                      <w:color w:val="9BBB59" w:themeColor="accent3"/>
                      <w:sz w:val="72"/>
                      <w:szCs w:val="72"/>
                    </w:rPr>
                  </w:pPr>
                  <w:r w:rsidRPr="00BA372C">
                    <w:rPr>
                      <w:rFonts w:ascii="Aparajita" w:hAnsi="Aparajita" w:cs="Aparajita"/>
                      <w:b/>
                      <w:color w:val="9BBB59" w:themeColor="accent3"/>
                      <w:sz w:val="72"/>
                      <w:szCs w:val="72"/>
                    </w:rPr>
                    <w:t>Journaling Guidelines</w:t>
                  </w:r>
                </w:p>
              </w:txbxContent>
            </v:textbox>
            <w10:wrap type="square"/>
          </v:shape>
        </w:pict>
      </w:r>
    </w:p>
    <w:p w:rsidR="00BA372C" w:rsidRDefault="00BA372C" w:rsidP="00BA372C">
      <w:pPr>
        <w:pStyle w:val="ListParagraph"/>
        <w:spacing w:line="360" w:lineRule="auto"/>
        <w:ind w:left="0"/>
        <w:jc w:val="both"/>
        <w:rPr>
          <w:rFonts w:ascii="Aparajita" w:hAnsi="Aparajita" w:cs="Aparajita"/>
          <w:b/>
          <w:sz w:val="24"/>
          <w:szCs w:val="24"/>
        </w:rPr>
      </w:pPr>
      <w:r>
        <w:rPr>
          <w:rFonts w:ascii="Aparajita" w:hAnsi="Aparajita" w:cs="Aparajita"/>
          <w:b/>
          <w:sz w:val="24"/>
          <w:szCs w:val="24"/>
        </w:rPr>
        <w:tab/>
      </w:r>
    </w:p>
    <w:p w:rsidR="00BA372C" w:rsidRDefault="00BA372C" w:rsidP="00BA372C">
      <w:pPr>
        <w:pStyle w:val="ListParagraph"/>
        <w:spacing w:line="360" w:lineRule="auto"/>
        <w:ind w:left="0"/>
        <w:jc w:val="both"/>
        <w:rPr>
          <w:rFonts w:ascii="Aparajita" w:hAnsi="Aparajita" w:cs="Aparajita"/>
          <w:sz w:val="24"/>
          <w:szCs w:val="24"/>
        </w:rPr>
      </w:pPr>
      <w:r>
        <w:rPr>
          <w:rFonts w:ascii="Aparajita" w:hAnsi="Aparajita" w:cs="Aparajita"/>
          <w:sz w:val="24"/>
          <w:szCs w:val="24"/>
        </w:rPr>
        <w:t xml:space="preserve">Over the course of the unit we will be keeping journals. In these journals we will be building a portfolio of what you are learning and tracking your progress from start to finish. In the end it will be a masterpiece! So be excited and take it seriously. </w:t>
      </w:r>
      <w:r w:rsidRPr="00693C10">
        <w:rPr>
          <w:rFonts w:ascii="Aparajita" w:hAnsi="Aparajita" w:cs="Aparajita"/>
          <w:sz w:val="24"/>
          <w:szCs w:val="24"/>
        </w:rPr>
        <w:sym w:font="Wingdings" w:char="F04A"/>
      </w:r>
      <w:r>
        <w:rPr>
          <w:rFonts w:ascii="Aparajita" w:hAnsi="Aparajita" w:cs="Aparajita"/>
          <w:sz w:val="24"/>
          <w:szCs w:val="24"/>
        </w:rPr>
        <w:t xml:space="preserve"> For many of your entries, but not all, you will be summarizing your readings. Write as much as you need to covey your ideas; but remember, content quality matters more than quality. You will not receive a grade until the end of the unit, but you can keep track of your progress by following these guidelines:</w:t>
      </w:r>
    </w:p>
    <w:p w:rsidR="00BA372C" w:rsidRDefault="00BA372C" w:rsidP="00BA372C">
      <w:pPr>
        <w:pStyle w:val="ListParagraph"/>
        <w:spacing w:line="360" w:lineRule="auto"/>
        <w:ind w:left="0"/>
        <w:jc w:val="both"/>
        <w:rPr>
          <w:rFonts w:ascii="Aparajita" w:hAnsi="Aparajita" w:cs="Aparajita"/>
          <w:sz w:val="24"/>
          <w:szCs w:val="24"/>
        </w:rPr>
      </w:pPr>
    </w:p>
    <w:p w:rsidR="00BA372C" w:rsidRDefault="00BA372C" w:rsidP="00BA372C">
      <w:pPr>
        <w:pStyle w:val="ListParagraph"/>
        <w:numPr>
          <w:ilvl w:val="0"/>
          <w:numId w:val="8"/>
        </w:numPr>
        <w:spacing w:after="200" w:line="360" w:lineRule="auto"/>
        <w:jc w:val="both"/>
        <w:rPr>
          <w:rFonts w:ascii="Aparajita" w:hAnsi="Aparajita" w:cs="Aparajita"/>
          <w:sz w:val="24"/>
          <w:szCs w:val="24"/>
        </w:rPr>
      </w:pPr>
      <w:r>
        <w:rPr>
          <w:rFonts w:ascii="Aparajita" w:hAnsi="Aparajita" w:cs="Aparajita"/>
          <w:sz w:val="24"/>
          <w:szCs w:val="24"/>
        </w:rPr>
        <w:t xml:space="preserve">Each journal entry </w:t>
      </w:r>
      <w:r w:rsidR="00437B3A">
        <w:rPr>
          <w:rFonts w:ascii="Aparajita" w:hAnsi="Aparajita" w:cs="Aparajita"/>
          <w:b/>
          <w:sz w:val="24"/>
          <w:szCs w:val="24"/>
        </w:rPr>
        <w:t>MUST</w:t>
      </w:r>
      <w:r>
        <w:rPr>
          <w:rFonts w:ascii="Aparajita" w:hAnsi="Aparajita" w:cs="Aparajita"/>
          <w:sz w:val="24"/>
          <w:szCs w:val="24"/>
        </w:rPr>
        <w:t xml:space="preserve"> be dated to the top right of each entry so it is easy to keep order and track of entries. Entries will include:</w:t>
      </w:r>
    </w:p>
    <w:p w:rsidR="00BA372C" w:rsidRDefault="00BA372C" w:rsidP="00BA372C">
      <w:pPr>
        <w:pStyle w:val="ListParagraph"/>
        <w:numPr>
          <w:ilvl w:val="1"/>
          <w:numId w:val="8"/>
        </w:numPr>
        <w:spacing w:after="200" w:line="360" w:lineRule="auto"/>
        <w:jc w:val="both"/>
        <w:rPr>
          <w:rFonts w:ascii="Aparajita" w:hAnsi="Aparajita" w:cs="Aparajita"/>
          <w:sz w:val="24"/>
          <w:szCs w:val="24"/>
        </w:rPr>
      </w:pPr>
      <w:r>
        <w:rPr>
          <w:rFonts w:ascii="Aparajita" w:hAnsi="Aparajita" w:cs="Aparajita"/>
          <w:sz w:val="24"/>
          <w:szCs w:val="24"/>
        </w:rPr>
        <w:t>Summaries of assigned readings (Summaries may be by chapter or per reading assignment)</w:t>
      </w:r>
    </w:p>
    <w:p w:rsidR="00BA372C" w:rsidRDefault="00BA372C" w:rsidP="00BA372C">
      <w:pPr>
        <w:pStyle w:val="ListParagraph"/>
        <w:numPr>
          <w:ilvl w:val="1"/>
          <w:numId w:val="8"/>
        </w:numPr>
        <w:spacing w:after="200" w:line="360" w:lineRule="auto"/>
        <w:jc w:val="both"/>
        <w:rPr>
          <w:rFonts w:ascii="Aparajita" w:hAnsi="Aparajita" w:cs="Aparajita"/>
          <w:sz w:val="24"/>
          <w:szCs w:val="24"/>
        </w:rPr>
      </w:pPr>
      <w:r>
        <w:rPr>
          <w:rFonts w:ascii="Aparajita" w:hAnsi="Aparajita" w:cs="Aparajita"/>
          <w:sz w:val="24"/>
          <w:szCs w:val="24"/>
        </w:rPr>
        <w:t>Free writes (assigned and unassigned) &amp; Storing Ideas</w:t>
      </w:r>
    </w:p>
    <w:p w:rsidR="00BA372C" w:rsidRDefault="00BA372C" w:rsidP="00BA372C">
      <w:pPr>
        <w:pStyle w:val="ListParagraph"/>
        <w:numPr>
          <w:ilvl w:val="1"/>
          <w:numId w:val="8"/>
        </w:numPr>
        <w:spacing w:after="200" w:line="360" w:lineRule="auto"/>
        <w:jc w:val="both"/>
        <w:rPr>
          <w:rFonts w:ascii="Aparajita" w:hAnsi="Aparajita" w:cs="Aparajita"/>
          <w:sz w:val="24"/>
          <w:szCs w:val="24"/>
        </w:rPr>
      </w:pPr>
      <w:r>
        <w:rPr>
          <w:rFonts w:ascii="Aparajita" w:hAnsi="Aparajita" w:cs="Aparajita"/>
          <w:sz w:val="24"/>
          <w:szCs w:val="24"/>
        </w:rPr>
        <w:t>Notes and planning (i.e. clusters</w:t>
      </w:r>
      <w:r w:rsidR="00570542">
        <w:rPr>
          <w:rFonts w:ascii="Aparajita" w:hAnsi="Aparajita" w:cs="Aparajita"/>
          <w:sz w:val="24"/>
          <w:szCs w:val="24"/>
        </w:rPr>
        <w:t>, study notes, etc.</w:t>
      </w:r>
      <w:r>
        <w:rPr>
          <w:rFonts w:ascii="Aparajita" w:hAnsi="Aparajita" w:cs="Aparajita"/>
          <w:sz w:val="24"/>
          <w:szCs w:val="24"/>
        </w:rPr>
        <w:t>)</w:t>
      </w:r>
    </w:p>
    <w:p w:rsidR="00BA372C" w:rsidRPr="00570542" w:rsidRDefault="00BA372C" w:rsidP="00BA372C">
      <w:pPr>
        <w:pStyle w:val="ListParagraph"/>
        <w:numPr>
          <w:ilvl w:val="1"/>
          <w:numId w:val="8"/>
        </w:numPr>
        <w:spacing w:after="200" w:line="360" w:lineRule="auto"/>
        <w:jc w:val="both"/>
        <w:rPr>
          <w:rFonts w:ascii="Aparajita" w:hAnsi="Aparajita" w:cs="Aparajita"/>
          <w:sz w:val="24"/>
          <w:szCs w:val="24"/>
          <w:u w:val="single"/>
        </w:rPr>
      </w:pPr>
      <w:r>
        <w:rPr>
          <w:rFonts w:ascii="Aparajita" w:hAnsi="Aparajita" w:cs="Aparajita"/>
          <w:sz w:val="24"/>
          <w:szCs w:val="24"/>
        </w:rPr>
        <w:t>Vocabulary lists (words you like or don’t know)</w:t>
      </w:r>
    </w:p>
    <w:p w:rsidR="00BA372C" w:rsidRDefault="00BA372C" w:rsidP="00BA372C">
      <w:pPr>
        <w:pStyle w:val="ListParagraph"/>
        <w:numPr>
          <w:ilvl w:val="0"/>
          <w:numId w:val="8"/>
        </w:numPr>
        <w:spacing w:after="200" w:line="360" w:lineRule="auto"/>
        <w:jc w:val="both"/>
        <w:rPr>
          <w:rFonts w:ascii="Aparajita" w:hAnsi="Aparajita" w:cs="Aparajita"/>
          <w:sz w:val="24"/>
          <w:szCs w:val="24"/>
        </w:rPr>
      </w:pPr>
      <w:r>
        <w:rPr>
          <w:rFonts w:ascii="Aparajita" w:hAnsi="Aparajita" w:cs="Aparajita"/>
          <w:sz w:val="24"/>
          <w:szCs w:val="24"/>
        </w:rPr>
        <w:t xml:space="preserve">Each journal entry should be titled (e.g. </w:t>
      </w:r>
      <w:r>
        <w:rPr>
          <w:rFonts w:ascii="Aparajita" w:hAnsi="Aparajita" w:cs="Aparajita"/>
          <w:sz w:val="24"/>
          <w:szCs w:val="24"/>
          <w:u w:val="single"/>
        </w:rPr>
        <w:t>Summary</w:t>
      </w:r>
      <w:r>
        <w:rPr>
          <w:rFonts w:ascii="Aparajita" w:hAnsi="Aparajita" w:cs="Aparajita"/>
          <w:sz w:val="24"/>
          <w:szCs w:val="24"/>
        </w:rPr>
        <w:t xml:space="preserve">, </w:t>
      </w:r>
      <w:r>
        <w:rPr>
          <w:rFonts w:ascii="Aparajita" w:hAnsi="Aparajita" w:cs="Aparajita"/>
          <w:sz w:val="24"/>
          <w:szCs w:val="24"/>
          <w:u w:val="single"/>
        </w:rPr>
        <w:t>Cluster</w:t>
      </w:r>
      <w:r>
        <w:rPr>
          <w:rFonts w:ascii="Aparajita" w:hAnsi="Aparajita" w:cs="Aparajita"/>
          <w:sz w:val="24"/>
          <w:szCs w:val="24"/>
        </w:rPr>
        <w:t xml:space="preserve">, </w:t>
      </w:r>
      <w:r>
        <w:rPr>
          <w:rFonts w:ascii="Aparajita" w:hAnsi="Aparajita" w:cs="Aparajita"/>
          <w:sz w:val="24"/>
          <w:szCs w:val="24"/>
          <w:u w:val="single"/>
        </w:rPr>
        <w:t>Free write</w:t>
      </w:r>
      <w:r>
        <w:rPr>
          <w:rFonts w:ascii="Aparajita" w:hAnsi="Aparajita" w:cs="Aparajita"/>
          <w:sz w:val="24"/>
          <w:szCs w:val="24"/>
        </w:rPr>
        <w:t xml:space="preserve">, </w:t>
      </w:r>
      <w:r>
        <w:rPr>
          <w:rFonts w:ascii="Aparajita" w:hAnsi="Aparajita" w:cs="Aparajita"/>
          <w:sz w:val="24"/>
          <w:szCs w:val="24"/>
          <w:u w:val="single"/>
        </w:rPr>
        <w:t>Chapter Three Notes</w:t>
      </w:r>
      <w:r>
        <w:rPr>
          <w:rFonts w:ascii="Aparajita" w:hAnsi="Aparajita" w:cs="Aparajita"/>
          <w:sz w:val="24"/>
          <w:szCs w:val="24"/>
        </w:rPr>
        <w:t>,</w:t>
      </w:r>
      <w:r w:rsidR="00570542">
        <w:rPr>
          <w:rFonts w:ascii="Aparajita" w:hAnsi="Aparajita" w:cs="Aparajita"/>
          <w:sz w:val="24"/>
          <w:szCs w:val="24"/>
        </w:rPr>
        <w:t xml:space="preserve"> </w:t>
      </w:r>
      <w:r w:rsidR="00570542">
        <w:rPr>
          <w:rFonts w:ascii="Aparajita" w:hAnsi="Aparajita" w:cs="Aparajita"/>
          <w:sz w:val="24"/>
          <w:szCs w:val="24"/>
          <w:u w:val="single"/>
        </w:rPr>
        <w:t>Discussion writing prompt</w:t>
      </w:r>
      <w:r w:rsidR="00570542">
        <w:rPr>
          <w:rFonts w:ascii="Aparajita" w:hAnsi="Aparajita" w:cs="Aparajita"/>
          <w:sz w:val="24"/>
          <w:szCs w:val="24"/>
        </w:rPr>
        <w:t xml:space="preserve">, </w:t>
      </w:r>
      <w:r w:rsidR="00570542">
        <w:rPr>
          <w:rFonts w:ascii="Aparajita" w:hAnsi="Aparajita" w:cs="Aparajita"/>
          <w:sz w:val="24"/>
          <w:szCs w:val="24"/>
          <w:u w:val="single"/>
        </w:rPr>
        <w:t>Warm-Up</w:t>
      </w:r>
      <w:proofErr w:type="gramStart"/>
      <w:r w:rsidR="00570542">
        <w:rPr>
          <w:rFonts w:ascii="Aparajita" w:hAnsi="Aparajita" w:cs="Aparajita"/>
          <w:sz w:val="24"/>
          <w:szCs w:val="24"/>
        </w:rPr>
        <w:t xml:space="preserve">, </w:t>
      </w:r>
      <w:r>
        <w:rPr>
          <w:rFonts w:ascii="Aparajita" w:hAnsi="Aparajita" w:cs="Aparajita"/>
          <w:sz w:val="24"/>
          <w:szCs w:val="24"/>
        </w:rPr>
        <w:t xml:space="preserve"> etc</w:t>
      </w:r>
      <w:proofErr w:type="gramEnd"/>
      <w:r>
        <w:rPr>
          <w:rFonts w:ascii="Aparajita" w:hAnsi="Aparajita" w:cs="Aparajita"/>
          <w:sz w:val="24"/>
          <w:szCs w:val="24"/>
        </w:rPr>
        <w:t>.)</w:t>
      </w:r>
    </w:p>
    <w:p w:rsidR="00BA372C" w:rsidRDefault="00BA372C" w:rsidP="00BA372C">
      <w:pPr>
        <w:pStyle w:val="ListParagraph"/>
        <w:numPr>
          <w:ilvl w:val="0"/>
          <w:numId w:val="8"/>
        </w:numPr>
        <w:spacing w:after="200" w:line="360" w:lineRule="auto"/>
        <w:jc w:val="both"/>
        <w:rPr>
          <w:rFonts w:ascii="Aparajita" w:hAnsi="Aparajita" w:cs="Aparajita"/>
          <w:sz w:val="24"/>
          <w:szCs w:val="24"/>
        </w:rPr>
      </w:pPr>
      <w:r>
        <w:rPr>
          <w:rFonts w:ascii="Aparajita" w:hAnsi="Aparajita" w:cs="Aparajita"/>
          <w:sz w:val="24"/>
          <w:szCs w:val="24"/>
        </w:rPr>
        <w:t xml:space="preserve">Entries with quotes, vocabulary, etc. from the text need to be marked with </w:t>
      </w:r>
      <w:r w:rsidR="00437B3A" w:rsidRPr="00437B3A">
        <w:rPr>
          <w:rFonts w:ascii="Aparajita" w:hAnsi="Aparajita" w:cs="Aparajita"/>
          <w:b/>
          <w:sz w:val="24"/>
          <w:szCs w:val="24"/>
        </w:rPr>
        <w:t>*</w:t>
      </w:r>
      <w:r w:rsidRPr="00437B3A">
        <w:rPr>
          <w:rFonts w:ascii="Aparajita" w:hAnsi="Aparajita" w:cs="Aparajita"/>
          <w:b/>
          <w:sz w:val="24"/>
          <w:szCs w:val="24"/>
        </w:rPr>
        <w:t>page numbers</w:t>
      </w:r>
      <w:r>
        <w:rPr>
          <w:rFonts w:ascii="Aparajita" w:hAnsi="Aparajita" w:cs="Aparajita"/>
          <w:sz w:val="24"/>
          <w:szCs w:val="24"/>
        </w:rPr>
        <w:t xml:space="preserve"> to allow for easy </w:t>
      </w:r>
      <w:r w:rsidRPr="00956870">
        <w:rPr>
          <w:rFonts w:ascii="Aparajita" w:hAnsi="Aparajita" w:cs="Aparajita"/>
          <w:b/>
          <w:sz w:val="24"/>
          <w:szCs w:val="24"/>
        </w:rPr>
        <w:t>referencing</w:t>
      </w:r>
      <w:r>
        <w:rPr>
          <w:rFonts w:ascii="Aparajita" w:hAnsi="Aparajita" w:cs="Aparajita"/>
          <w:b/>
          <w:sz w:val="24"/>
          <w:szCs w:val="24"/>
        </w:rPr>
        <w:t>*</w:t>
      </w:r>
      <w:r>
        <w:rPr>
          <w:rFonts w:ascii="Aparajita" w:hAnsi="Aparajita" w:cs="Aparajita"/>
          <w:sz w:val="24"/>
          <w:szCs w:val="24"/>
        </w:rPr>
        <w:t xml:space="preserve"> and a definition of the word or why you liked the quote (Very brief). </w:t>
      </w:r>
    </w:p>
    <w:p w:rsidR="00BA372C" w:rsidRDefault="00BA372C" w:rsidP="00BA372C">
      <w:pPr>
        <w:pStyle w:val="ListParagraph"/>
        <w:numPr>
          <w:ilvl w:val="0"/>
          <w:numId w:val="8"/>
        </w:numPr>
        <w:spacing w:after="200" w:line="360" w:lineRule="auto"/>
        <w:jc w:val="both"/>
        <w:rPr>
          <w:rFonts w:ascii="Aparajita" w:hAnsi="Aparajita" w:cs="Aparajita"/>
          <w:sz w:val="24"/>
          <w:szCs w:val="24"/>
        </w:rPr>
      </w:pPr>
      <w:r>
        <w:rPr>
          <w:rFonts w:ascii="Aparajita" w:hAnsi="Aparajita" w:cs="Aparajita"/>
          <w:sz w:val="24"/>
          <w:szCs w:val="24"/>
        </w:rPr>
        <w:t xml:space="preserve">When summarizing is part of the reading assignment </w:t>
      </w:r>
      <w:r w:rsidRPr="008F1578">
        <w:rPr>
          <w:rFonts w:ascii="Aparajita" w:hAnsi="Aparajita" w:cs="Aparajita"/>
          <w:i/>
          <w:sz w:val="24"/>
          <w:szCs w:val="24"/>
        </w:rPr>
        <w:t>quality</w:t>
      </w:r>
      <w:r>
        <w:rPr>
          <w:rFonts w:ascii="Aparajita" w:hAnsi="Aparajita" w:cs="Aparajita"/>
          <w:sz w:val="24"/>
          <w:szCs w:val="24"/>
        </w:rPr>
        <w:t xml:space="preserve"> is more important than </w:t>
      </w:r>
      <w:r w:rsidRPr="008F1578">
        <w:rPr>
          <w:rFonts w:ascii="Aparajita" w:hAnsi="Aparajita" w:cs="Aparajita"/>
          <w:i/>
          <w:sz w:val="24"/>
          <w:szCs w:val="24"/>
        </w:rPr>
        <w:t>quantity</w:t>
      </w:r>
      <w:r>
        <w:rPr>
          <w:rFonts w:ascii="Aparajita" w:hAnsi="Aparajita" w:cs="Aparajita"/>
          <w:sz w:val="24"/>
          <w:szCs w:val="24"/>
        </w:rPr>
        <w:t xml:space="preserve">. A paragraph (4-6 sentences) will typically suffice. Quality work may include: </w:t>
      </w:r>
    </w:p>
    <w:p w:rsidR="00BA372C" w:rsidRDefault="00BA372C" w:rsidP="00BA372C">
      <w:pPr>
        <w:pStyle w:val="ListParagraph"/>
        <w:numPr>
          <w:ilvl w:val="1"/>
          <w:numId w:val="8"/>
        </w:numPr>
        <w:spacing w:after="200" w:line="360" w:lineRule="auto"/>
        <w:jc w:val="both"/>
        <w:rPr>
          <w:rFonts w:ascii="Aparajita" w:hAnsi="Aparajita" w:cs="Aparajita"/>
          <w:sz w:val="24"/>
          <w:szCs w:val="24"/>
        </w:rPr>
      </w:pPr>
      <w:r>
        <w:rPr>
          <w:rFonts w:ascii="Aparajita" w:hAnsi="Aparajita" w:cs="Aparajita"/>
          <w:sz w:val="24"/>
          <w:szCs w:val="24"/>
        </w:rPr>
        <w:t>Descriptions of setting, conflict, resolutions</w:t>
      </w:r>
    </w:p>
    <w:p w:rsidR="00BA372C" w:rsidRDefault="00BA372C" w:rsidP="00BA372C">
      <w:pPr>
        <w:pStyle w:val="ListParagraph"/>
        <w:numPr>
          <w:ilvl w:val="1"/>
          <w:numId w:val="8"/>
        </w:numPr>
        <w:spacing w:after="200" w:line="360" w:lineRule="auto"/>
        <w:jc w:val="both"/>
        <w:rPr>
          <w:rFonts w:ascii="Aparajita" w:hAnsi="Aparajita" w:cs="Aparajita"/>
          <w:sz w:val="24"/>
          <w:szCs w:val="24"/>
        </w:rPr>
      </w:pPr>
      <w:r>
        <w:rPr>
          <w:rFonts w:ascii="Aparajita" w:hAnsi="Aparajita" w:cs="Aparajita"/>
          <w:sz w:val="24"/>
          <w:szCs w:val="24"/>
        </w:rPr>
        <w:t>Character names, feelings, characteristics</w:t>
      </w:r>
    </w:p>
    <w:p w:rsidR="00BA372C" w:rsidRPr="0017249E" w:rsidRDefault="00BA372C" w:rsidP="00BA372C">
      <w:pPr>
        <w:pStyle w:val="ListParagraph"/>
        <w:numPr>
          <w:ilvl w:val="1"/>
          <w:numId w:val="8"/>
        </w:numPr>
        <w:spacing w:after="200" w:line="360" w:lineRule="auto"/>
        <w:jc w:val="both"/>
        <w:rPr>
          <w:rFonts w:ascii="Aparajita" w:hAnsi="Aparajita" w:cs="Aparajita"/>
          <w:sz w:val="24"/>
          <w:szCs w:val="24"/>
        </w:rPr>
      </w:pPr>
      <w:r>
        <w:rPr>
          <w:rFonts w:ascii="Aparajita" w:hAnsi="Aparajita" w:cs="Aparajita"/>
          <w:sz w:val="24"/>
          <w:szCs w:val="24"/>
        </w:rPr>
        <w:t>Connections to or predictions about the text</w:t>
      </w:r>
    </w:p>
    <w:p w:rsidR="00BA372C" w:rsidRDefault="00BA372C" w:rsidP="00BA372C">
      <w:pPr>
        <w:pStyle w:val="ListParagraph"/>
        <w:numPr>
          <w:ilvl w:val="0"/>
          <w:numId w:val="8"/>
        </w:numPr>
        <w:spacing w:after="200" w:line="360" w:lineRule="auto"/>
        <w:jc w:val="both"/>
        <w:rPr>
          <w:rFonts w:ascii="Aparajita" w:hAnsi="Aparajita" w:cs="Aparajita"/>
          <w:sz w:val="24"/>
          <w:szCs w:val="24"/>
        </w:rPr>
      </w:pPr>
      <w:r>
        <w:rPr>
          <w:rFonts w:ascii="Aparajita" w:hAnsi="Aparajita" w:cs="Aparajita"/>
          <w:sz w:val="24"/>
          <w:szCs w:val="24"/>
        </w:rPr>
        <w:t xml:space="preserve">You may leave space between entries or simply go to another page. Keep in mind we will be recording something in the journals most every day. Aim to maintain a legible penmanship, because you may want to </w:t>
      </w:r>
      <w:r w:rsidRPr="00956870">
        <w:rPr>
          <w:rFonts w:ascii="Aparajita" w:hAnsi="Aparajita" w:cs="Aparajita"/>
          <w:i/>
          <w:sz w:val="24"/>
          <w:szCs w:val="24"/>
        </w:rPr>
        <w:t>reference</w:t>
      </w:r>
      <w:r>
        <w:rPr>
          <w:rFonts w:ascii="Aparajita" w:hAnsi="Aparajita" w:cs="Aparajita"/>
          <w:sz w:val="24"/>
          <w:szCs w:val="24"/>
        </w:rPr>
        <w:t xml:space="preserve"> some of your notes later on in the unit. </w:t>
      </w:r>
      <w:r w:rsidR="00437B3A">
        <w:rPr>
          <w:rFonts w:ascii="Aparajita" w:hAnsi="Aparajita" w:cs="Aparajita"/>
          <w:sz w:val="24"/>
          <w:szCs w:val="24"/>
        </w:rPr>
        <w:t xml:space="preserve">You can’t do that if you can’t tell what you wrote </w:t>
      </w:r>
      <w:r w:rsidR="00437B3A" w:rsidRPr="00437B3A">
        <w:rPr>
          <w:rFonts w:ascii="Aparajita" w:hAnsi="Aparajita" w:cs="Aparajita"/>
          <w:sz w:val="24"/>
          <w:szCs w:val="24"/>
        </w:rPr>
        <w:sym w:font="Wingdings" w:char="F04C"/>
      </w:r>
    </w:p>
    <w:p w:rsidR="00BA372C" w:rsidRDefault="00BA372C" w:rsidP="00BA372C">
      <w:pPr>
        <w:pStyle w:val="ListParagraph"/>
        <w:numPr>
          <w:ilvl w:val="0"/>
          <w:numId w:val="8"/>
        </w:numPr>
        <w:spacing w:after="200" w:line="360" w:lineRule="auto"/>
        <w:jc w:val="both"/>
        <w:rPr>
          <w:rFonts w:ascii="Aparajita" w:hAnsi="Aparajita" w:cs="Aparajita"/>
          <w:sz w:val="24"/>
          <w:szCs w:val="24"/>
        </w:rPr>
      </w:pPr>
      <w:r>
        <w:rPr>
          <w:rFonts w:ascii="Aparajita" w:hAnsi="Aparajita" w:cs="Aparajita"/>
          <w:sz w:val="24"/>
          <w:szCs w:val="24"/>
        </w:rPr>
        <w:t>Notes and planning may be assigned, but they may also be something you would like to add on your own even if not required. Fe</w:t>
      </w:r>
      <w:r w:rsidR="00437B3A">
        <w:rPr>
          <w:rFonts w:ascii="Aparajita" w:hAnsi="Aparajita" w:cs="Aparajita"/>
          <w:sz w:val="24"/>
          <w:szCs w:val="24"/>
        </w:rPr>
        <w:t>el free to record whatever feels</w:t>
      </w:r>
      <w:r>
        <w:rPr>
          <w:rFonts w:ascii="Aparajita" w:hAnsi="Aparajita" w:cs="Aparajita"/>
          <w:sz w:val="24"/>
          <w:szCs w:val="24"/>
        </w:rPr>
        <w:t xml:space="preserve"> important to you. </w:t>
      </w:r>
    </w:p>
    <w:p w:rsidR="00BA372C" w:rsidRDefault="00BA372C" w:rsidP="00BA372C">
      <w:pPr>
        <w:pStyle w:val="ListParagraph"/>
        <w:numPr>
          <w:ilvl w:val="0"/>
          <w:numId w:val="8"/>
        </w:numPr>
        <w:spacing w:after="200" w:line="360" w:lineRule="auto"/>
        <w:jc w:val="both"/>
        <w:rPr>
          <w:rFonts w:ascii="Aparajita" w:hAnsi="Aparajita" w:cs="Aparajita"/>
          <w:sz w:val="24"/>
          <w:szCs w:val="24"/>
        </w:rPr>
      </w:pPr>
      <w:r>
        <w:rPr>
          <w:rFonts w:ascii="Aparajita" w:hAnsi="Aparajita" w:cs="Aparajita"/>
          <w:sz w:val="24"/>
          <w:szCs w:val="24"/>
        </w:rPr>
        <w:t>If an assignment is not completed on the due date you need to make that assignment up. Simply do the assignment(s), write the due date, mark it “Late”, and give me the reason for its late submission in one to two sentences</w:t>
      </w:r>
      <w:r w:rsidR="00437B3A">
        <w:rPr>
          <w:rFonts w:ascii="Aparajita" w:hAnsi="Aparajita" w:cs="Aparajita"/>
          <w:sz w:val="24"/>
          <w:szCs w:val="24"/>
        </w:rPr>
        <w:t xml:space="preserve"> at the end of the journal entry</w:t>
      </w:r>
      <w:r>
        <w:rPr>
          <w:rFonts w:ascii="Aparajita" w:hAnsi="Aparajita" w:cs="Aparajita"/>
          <w:sz w:val="24"/>
          <w:szCs w:val="24"/>
        </w:rPr>
        <w:t>.</w:t>
      </w:r>
      <w:r w:rsidR="00437B3A">
        <w:rPr>
          <w:rFonts w:ascii="Aparajita" w:hAnsi="Aparajita" w:cs="Aparajita"/>
          <w:sz w:val="24"/>
          <w:szCs w:val="24"/>
        </w:rPr>
        <w:t xml:space="preserve"> Remember!</w:t>
      </w:r>
      <w:r>
        <w:rPr>
          <w:rFonts w:ascii="Aparajita" w:hAnsi="Aparajita" w:cs="Aparajita"/>
          <w:sz w:val="24"/>
          <w:szCs w:val="24"/>
        </w:rPr>
        <w:t xml:space="preserve"> Part of creating a masterpiece is having everything in its place.  </w:t>
      </w:r>
    </w:p>
    <w:p w:rsidR="00AD3E9D" w:rsidRDefault="00AD3E9D" w:rsidP="00AD3E9D">
      <w:pPr>
        <w:spacing w:after="200" w:line="360" w:lineRule="auto"/>
        <w:jc w:val="center"/>
        <w:rPr>
          <w:rFonts w:ascii="Copperplate Gothic Bold" w:hAnsi="Copperplate Gothic Bold" w:cs="Aparajita"/>
          <w:color w:val="548DD4" w:themeColor="text2" w:themeTint="99"/>
          <w:sz w:val="56"/>
          <w:szCs w:val="56"/>
        </w:rPr>
      </w:pPr>
      <w:r>
        <w:rPr>
          <w:rFonts w:ascii="Aparajita" w:hAnsi="Aparajita" w:cs="Aparajita"/>
          <w:sz w:val="24"/>
          <w:szCs w:val="24"/>
        </w:rPr>
        <w:br w:type="page"/>
      </w:r>
      <w:r w:rsidRPr="00D1665E">
        <w:rPr>
          <w:rFonts w:ascii="Copperplate Gothic Bold" w:hAnsi="Copperplate Gothic Bold" w:cs="Aparajita"/>
          <w:color w:val="548DD4" w:themeColor="text2" w:themeTint="99"/>
          <w:sz w:val="56"/>
          <w:szCs w:val="56"/>
        </w:rPr>
        <w:lastRenderedPageBreak/>
        <w:t>Feedback Guidelines</w:t>
      </w:r>
    </w:p>
    <w:p w:rsidR="00F24450" w:rsidRPr="00D1665E" w:rsidRDefault="00F24450" w:rsidP="00AD3E9D">
      <w:pPr>
        <w:spacing w:after="200" w:line="360" w:lineRule="auto"/>
        <w:jc w:val="center"/>
        <w:rPr>
          <w:rFonts w:ascii="Copperplate Gothic Bold" w:hAnsi="Copperplate Gothic Bold" w:cs="Aparajita"/>
          <w:color w:val="548DD4" w:themeColor="text2" w:themeTint="99"/>
          <w:sz w:val="56"/>
          <w:szCs w:val="56"/>
        </w:rPr>
      </w:pPr>
    </w:p>
    <w:p w:rsidR="00BA372C" w:rsidRPr="008C7A54" w:rsidRDefault="007345D3">
      <w:pPr>
        <w:rPr>
          <w:rFonts w:asciiTheme="minorHAnsi" w:hAnsiTheme="minorHAnsi"/>
          <w:sz w:val="24"/>
          <w:szCs w:val="24"/>
        </w:rPr>
      </w:pPr>
      <w:r>
        <w:rPr>
          <w:rFonts w:asciiTheme="minorHAnsi" w:hAnsiTheme="minorHAnsi"/>
          <w:noProof/>
          <w:sz w:val="24"/>
          <w:szCs w:val="24"/>
        </w:rPr>
        <w:pict>
          <v:shape id="_x0000_s1034" type="#_x0000_t202" style="position:absolute;margin-left:182.05pt;margin-top:73pt;width:148.75pt;height:176.6pt;z-index:251663360">
            <v:textbox>
              <w:txbxContent>
                <w:p w:rsidR="00626F14" w:rsidRDefault="00626F14" w:rsidP="00626F14">
                  <w:pPr>
                    <w:spacing w:line="360" w:lineRule="auto"/>
                  </w:pPr>
                  <w:r>
                    <w:t>NOTES:_____________________________________________________________________________________________________________________________________________________________________________________________________________________________________________________________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w:r>
      <w:r w:rsidR="00D1665E">
        <w:rPr>
          <w:rFonts w:asciiTheme="minorHAnsi" w:hAnsiTheme="minorHAnsi"/>
          <w:noProof/>
          <w:sz w:val="24"/>
          <w:szCs w:val="24"/>
        </w:rPr>
        <w:drawing>
          <wp:inline distT="0" distB="0" distL="0" distR="0">
            <wp:extent cx="6556075" cy="4097547"/>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sectPr w:rsidR="00BA372C" w:rsidRPr="008C7A54" w:rsidSect="00304734">
      <w:pgSz w:w="12240" w:h="15840"/>
      <w:pgMar w:top="720" w:right="720" w:bottom="720" w:left="720" w:header="720" w:footer="720" w:gutter="0"/>
      <w:pgNumType w:start="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D1FCD"/>
    <w:multiLevelType w:val="multilevel"/>
    <w:tmpl w:val="586E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60C43"/>
    <w:multiLevelType w:val="hybridMultilevel"/>
    <w:tmpl w:val="87FA16D6"/>
    <w:lvl w:ilvl="0" w:tplc="BEF8EA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52B1DA7"/>
    <w:multiLevelType w:val="hybridMultilevel"/>
    <w:tmpl w:val="92A40E2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43745F2"/>
    <w:multiLevelType w:val="multilevel"/>
    <w:tmpl w:val="552A9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53524C"/>
    <w:multiLevelType w:val="multilevel"/>
    <w:tmpl w:val="05FAB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A31FD4"/>
    <w:multiLevelType w:val="hybridMultilevel"/>
    <w:tmpl w:val="3D183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13B51B1"/>
    <w:multiLevelType w:val="hybridMultilevel"/>
    <w:tmpl w:val="96EA2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831A8E"/>
    <w:multiLevelType w:val="hybridMultilevel"/>
    <w:tmpl w:val="E6D88C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2D067C"/>
    <w:multiLevelType w:val="hybridMultilevel"/>
    <w:tmpl w:val="E994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706364"/>
    <w:multiLevelType w:val="hybridMultilevel"/>
    <w:tmpl w:val="99BE8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3"/>
  </w:num>
  <w:num w:numId="5">
    <w:abstractNumId w:val="0"/>
  </w:num>
  <w:num w:numId="6">
    <w:abstractNumId w:val="5"/>
  </w:num>
  <w:num w:numId="7">
    <w:abstractNumId w:val="7"/>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1C3AF3"/>
    <w:rsid w:val="000E175B"/>
    <w:rsid w:val="000F1187"/>
    <w:rsid w:val="00104B54"/>
    <w:rsid w:val="0010594B"/>
    <w:rsid w:val="001472CF"/>
    <w:rsid w:val="001B0751"/>
    <w:rsid w:val="001C3AF3"/>
    <w:rsid w:val="001E0E2B"/>
    <w:rsid w:val="00284EBA"/>
    <w:rsid w:val="002A0A90"/>
    <w:rsid w:val="002B0BCF"/>
    <w:rsid w:val="002F323A"/>
    <w:rsid w:val="00303D00"/>
    <w:rsid w:val="00304734"/>
    <w:rsid w:val="003777C1"/>
    <w:rsid w:val="003962D9"/>
    <w:rsid w:val="003965BE"/>
    <w:rsid w:val="003B5367"/>
    <w:rsid w:val="00437B3A"/>
    <w:rsid w:val="0048610C"/>
    <w:rsid w:val="00570542"/>
    <w:rsid w:val="005A0873"/>
    <w:rsid w:val="00607400"/>
    <w:rsid w:val="00621B32"/>
    <w:rsid w:val="00626F14"/>
    <w:rsid w:val="006B0F4D"/>
    <w:rsid w:val="007345D3"/>
    <w:rsid w:val="00762634"/>
    <w:rsid w:val="007A0A0F"/>
    <w:rsid w:val="007A25A9"/>
    <w:rsid w:val="008868D7"/>
    <w:rsid w:val="008C6F2E"/>
    <w:rsid w:val="008C7A54"/>
    <w:rsid w:val="009E073E"/>
    <w:rsid w:val="00A32F28"/>
    <w:rsid w:val="00A4044C"/>
    <w:rsid w:val="00A43D4E"/>
    <w:rsid w:val="00AD3E9D"/>
    <w:rsid w:val="00AF49EE"/>
    <w:rsid w:val="00B1319E"/>
    <w:rsid w:val="00BA372C"/>
    <w:rsid w:val="00BC1C98"/>
    <w:rsid w:val="00BF2C47"/>
    <w:rsid w:val="00CA2804"/>
    <w:rsid w:val="00D1665E"/>
    <w:rsid w:val="00D62284"/>
    <w:rsid w:val="00DC0ED9"/>
    <w:rsid w:val="00F12382"/>
    <w:rsid w:val="00F12ED4"/>
    <w:rsid w:val="00F24450"/>
    <w:rsid w:val="00FF77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AF3"/>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3AF3"/>
    <w:rPr>
      <w:sz w:val="22"/>
    </w:rPr>
  </w:style>
  <w:style w:type="character" w:customStyle="1" w:styleId="BodyTextChar">
    <w:name w:val="Body Text Char"/>
    <w:basedOn w:val="DefaultParagraphFont"/>
    <w:link w:val="BodyText"/>
    <w:rsid w:val="001C3AF3"/>
    <w:rPr>
      <w:rFonts w:ascii="Times New Roman" w:eastAsia="Times New Roman" w:hAnsi="Times New Roman" w:cs="Times New Roman"/>
      <w:sz w:val="22"/>
      <w:szCs w:val="20"/>
    </w:rPr>
  </w:style>
  <w:style w:type="character" w:styleId="Strong">
    <w:name w:val="Strong"/>
    <w:basedOn w:val="DefaultParagraphFont"/>
    <w:uiPriority w:val="22"/>
    <w:qFormat/>
    <w:rsid w:val="001472CF"/>
    <w:rPr>
      <w:b/>
      <w:bCs/>
    </w:rPr>
  </w:style>
  <w:style w:type="character" w:customStyle="1" w:styleId="apple-converted-space">
    <w:name w:val="apple-converted-space"/>
    <w:basedOn w:val="DefaultParagraphFont"/>
    <w:rsid w:val="001472CF"/>
  </w:style>
  <w:style w:type="paragraph" w:styleId="ListParagraph">
    <w:name w:val="List Paragraph"/>
    <w:basedOn w:val="Normal"/>
    <w:uiPriority w:val="34"/>
    <w:qFormat/>
    <w:rsid w:val="001472CF"/>
    <w:pPr>
      <w:ind w:left="720"/>
      <w:contextualSpacing/>
    </w:pPr>
  </w:style>
  <w:style w:type="character" w:customStyle="1" w:styleId="apple-style-span">
    <w:name w:val="apple-style-span"/>
    <w:basedOn w:val="DefaultParagraphFont"/>
    <w:rsid w:val="000E175B"/>
  </w:style>
  <w:style w:type="paragraph" w:styleId="BalloonText">
    <w:name w:val="Balloon Text"/>
    <w:basedOn w:val="Normal"/>
    <w:link w:val="BalloonTextChar"/>
    <w:uiPriority w:val="99"/>
    <w:semiHidden/>
    <w:unhideWhenUsed/>
    <w:rsid w:val="00DC0ED9"/>
    <w:rPr>
      <w:rFonts w:ascii="Tahoma" w:hAnsi="Tahoma" w:cs="Tahoma"/>
      <w:sz w:val="16"/>
      <w:szCs w:val="16"/>
    </w:rPr>
  </w:style>
  <w:style w:type="character" w:customStyle="1" w:styleId="BalloonTextChar">
    <w:name w:val="Balloon Text Char"/>
    <w:basedOn w:val="DefaultParagraphFont"/>
    <w:link w:val="BalloonText"/>
    <w:uiPriority w:val="99"/>
    <w:semiHidden/>
    <w:rsid w:val="00DC0ED9"/>
    <w:rPr>
      <w:rFonts w:ascii="Tahoma" w:eastAsia="Times New Roman" w:hAnsi="Tahoma" w:cs="Tahoma"/>
      <w:sz w:val="16"/>
      <w:szCs w:val="16"/>
    </w:rPr>
  </w:style>
  <w:style w:type="paragraph" w:styleId="NoSpacing">
    <w:name w:val="No Spacing"/>
    <w:link w:val="NoSpacingChar"/>
    <w:uiPriority w:val="1"/>
    <w:qFormat/>
    <w:rsid w:val="00304734"/>
    <w:rPr>
      <w:rFonts w:eastAsiaTheme="minorEastAsia"/>
      <w:sz w:val="22"/>
      <w:szCs w:val="22"/>
      <w:lang w:eastAsia="ja-JP"/>
    </w:rPr>
  </w:style>
  <w:style w:type="character" w:customStyle="1" w:styleId="NoSpacingChar">
    <w:name w:val="No Spacing Char"/>
    <w:basedOn w:val="DefaultParagraphFont"/>
    <w:link w:val="NoSpacing"/>
    <w:uiPriority w:val="1"/>
    <w:rsid w:val="00304734"/>
    <w:rPr>
      <w:rFonts w:eastAsiaTheme="minorEastAsia"/>
      <w:sz w:val="22"/>
      <w:szCs w:val="22"/>
      <w:lang w:eastAsia="ja-JP"/>
    </w:rPr>
  </w:style>
  <w:style w:type="table" w:styleId="TableGrid">
    <w:name w:val="Table Grid"/>
    <w:basedOn w:val="TableNormal"/>
    <w:uiPriority w:val="59"/>
    <w:rsid w:val="00F12E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5">
    <w:name w:val="Light Grid Accent 5"/>
    <w:basedOn w:val="TableNormal"/>
    <w:uiPriority w:val="62"/>
    <w:rsid w:val="003962D9"/>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6590">
      <w:bodyDiv w:val="1"/>
      <w:marLeft w:val="0"/>
      <w:marRight w:val="0"/>
      <w:marTop w:val="0"/>
      <w:marBottom w:val="0"/>
      <w:divBdr>
        <w:top w:val="none" w:sz="0" w:space="0" w:color="auto"/>
        <w:left w:val="none" w:sz="0" w:space="0" w:color="auto"/>
        <w:bottom w:val="none" w:sz="0" w:space="0" w:color="auto"/>
        <w:right w:val="none" w:sz="0" w:space="0" w:color="auto"/>
      </w:divBdr>
    </w:div>
    <w:div w:id="761073665">
      <w:bodyDiv w:val="1"/>
      <w:marLeft w:val="0"/>
      <w:marRight w:val="0"/>
      <w:marTop w:val="0"/>
      <w:marBottom w:val="0"/>
      <w:divBdr>
        <w:top w:val="none" w:sz="0" w:space="0" w:color="auto"/>
        <w:left w:val="none" w:sz="0" w:space="0" w:color="auto"/>
        <w:bottom w:val="none" w:sz="0" w:space="0" w:color="auto"/>
        <w:right w:val="none" w:sz="0" w:space="0" w:color="auto"/>
      </w:divBdr>
    </w:div>
    <w:div w:id="803697156">
      <w:bodyDiv w:val="1"/>
      <w:marLeft w:val="0"/>
      <w:marRight w:val="0"/>
      <w:marTop w:val="0"/>
      <w:marBottom w:val="0"/>
      <w:divBdr>
        <w:top w:val="none" w:sz="0" w:space="0" w:color="auto"/>
        <w:left w:val="none" w:sz="0" w:space="0" w:color="auto"/>
        <w:bottom w:val="none" w:sz="0" w:space="0" w:color="auto"/>
        <w:right w:val="none" w:sz="0" w:space="0" w:color="auto"/>
      </w:divBdr>
    </w:div>
    <w:div w:id="20511522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diagramLayout" Target="diagrams/layout2.xml"/><Relationship Id="rId3" Type="http://schemas.openxmlformats.org/officeDocument/2006/relationships/numbering" Target="numbering.xml"/><Relationship Id="rId21" Type="http://schemas.microsoft.com/office/2007/relationships/diagramDrawing" Target="diagrams/drawing2.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diagramData" Target="diagrams/data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24" Type="http://schemas.openxmlformats.org/officeDocument/2006/relationships/theme" Target="theme/theme1.xml"/><Relationship Id="rId5" Type="http://schemas.microsoft.com/office/2007/relationships/stylesWithEffects" Target="stylesWithEffects.xml"/><Relationship Id="rId15" Type="http://schemas.microsoft.com/office/2007/relationships/diagramDrawing" Target="diagrams/drawing1.xml"/><Relationship Id="rId23"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diagramQuickStyle" Target="diagrams/quickStyle2.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diagramColors" Target="diagrams/colors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E47BAD-5482-492B-BC27-66936FBFBAD4}" type="doc">
      <dgm:prSet loTypeId="urn:microsoft.com/office/officeart/2005/8/layout/chevron2" loCatId="list" qsTypeId="urn:microsoft.com/office/officeart/2005/8/quickstyle/simple3" qsCatId="simple" csTypeId="urn:microsoft.com/office/officeart/2005/8/colors/colorful3" csCatId="colorful" phldr="1"/>
      <dgm:spPr/>
      <dgm:t>
        <a:bodyPr/>
        <a:lstStyle/>
        <a:p>
          <a:endParaRPr lang="en-US"/>
        </a:p>
      </dgm:t>
    </dgm:pt>
    <dgm:pt modelId="{DAFFCDF0-4A68-422E-B838-533E483C0FB1}">
      <dgm:prSet phldrT="[Text]"/>
      <dgm:spPr/>
      <dgm:t>
        <a:bodyPr/>
        <a:lstStyle/>
        <a:p>
          <a:r>
            <a:rPr lang="en-US"/>
            <a:t>Discussion &amp; Connections</a:t>
          </a:r>
        </a:p>
      </dgm:t>
    </dgm:pt>
    <dgm:pt modelId="{6971EFC3-CD24-452E-943B-0AC1F9F311BF}" type="parTrans" cxnId="{7CEAFB33-8A85-4ABD-8925-2F9D925A9D37}">
      <dgm:prSet/>
      <dgm:spPr/>
      <dgm:t>
        <a:bodyPr/>
        <a:lstStyle/>
        <a:p>
          <a:endParaRPr lang="en-US"/>
        </a:p>
      </dgm:t>
    </dgm:pt>
    <dgm:pt modelId="{B2CFCC28-7405-4474-B4DF-14EF31C1ABF6}" type="sibTrans" cxnId="{7CEAFB33-8A85-4ABD-8925-2F9D925A9D37}">
      <dgm:prSet/>
      <dgm:spPr/>
      <dgm:t>
        <a:bodyPr/>
        <a:lstStyle/>
        <a:p>
          <a:endParaRPr lang="en-US"/>
        </a:p>
      </dgm:t>
    </dgm:pt>
    <dgm:pt modelId="{3B8CB580-1F92-4770-B045-DA044DAD2C63}">
      <dgm:prSet phldrT="[Text]"/>
      <dgm:spPr/>
      <dgm:t>
        <a:bodyPr/>
        <a:lstStyle/>
        <a:p>
          <a:r>
            <a:rPr lang="en-US"/>
            <a:t>Warm up journal activity and Class discusion: When is an instance when 'less is more'?</a:t>
          </a:r>
        </a:p>
      </dgm:t>
    </dgm:pt>
    <dgm:pt modelId="{14CCECCC-65F0-425E-A77A-51AE02079471}" type="parTrans" cxnId="{FCD88B03-F6FF-4110-BBFF-0291C33AED1F}">
      <dgm:prSet/>
      <dgm:spPr/>
      <dgm:t>
        <a:bodyPr/>
        <a:lstStyle/>
        <a:p>
          <a:endParaRPr lang="en-US"/>
        </a:p>
      </dgm:t>
    </dgm:pt>
    <dgm:pt modelId="{6982B030-B829-4EC7-B50F-4AB800C4C089}" type="sibTrans" cxnId="{FCD88B03-F6FF-4110-BBFF-0291C33AED1F}">
      <dgm:prSet/>
      <dgm:spPr/>
      <dgm:t>
        <a:bodyPr/>
        <a:lstStyle/>
        <a:p>
          <a:endParaRPr lang="en-US"/>
        </a:p>
      </dgm:t>
    </dgm:pt>
    <dgm:pt modelId="{37FB0199-0AE6-4D37-95BC-D811312B509D}">
      <dgm:prSet phldrT="[Text]"/>
      <dgm:spPr/>
      <dgm:t>
        <a:bodyPr/>
        <a:lstStyle/>
        <a:p>
          <a:r>
            <a:rPr lang="en-US"/>
            <a:t>Texting Activity: Vacation Description</a:t>
          </a:r>
        </a:p>
      </dgm:t>
    </dgm:pt>
    <dgm:pt modelId="{BB2695CE-2D5F-4ED0-99ED-D1A5AC297F2D}" type="parTrans" cxnId="{979CA3D1-AC24-4E03-9B5B-A80B3D09CE66}">
      <dgm:prSet/>
      <dgm:spPr/>
      <dgm:t>
        <a:bodyPr/>
        <a:lstStyle/>
        <a:p>
          <a:endParaRPr lang="en-US"/>
        </a:p>
      </dgm:t>
    </dgm:pt>
    <dgm:pt modelId="{8147CFF9-154E-4659-AD78-FA077D2BC776}" type="sibTrans" cxnId="{979CA3D1-AC24-4E03-9B5B-A80B3D09CE66}">
      <dgm:prSet/>
      <dgm:spPr/>
      <dgm:t>
        <a:bodyPr/>
        <a:lstStyle/>
        <a:p>
          <a:endParaRPr lang="en-US"/>
        </a:p>
      </dgm:t>
    </dgm:pt>
    <dgm:pt modelId="{A97269B4-1ED5-4086-B5FF-358635B56D1E}">
      <dgm:prSet phldrT="[Text]"/>
      <dgm:spPr/>
      <dgm:t>
        <a:bodyPr/>
        <a:lstStyle/>
        <a:p>
          <a:r>
            <a:rPr lang="en-US"/>
            <a:t>Dissections and Ommisions</a:t>
          </a:r>
        </a:p>
      </dgm:t>
    </dgm:pt>
    <dgm:pt modelId="{FF75767A-7BFE-447A-A9FE-B4EA51A9F66D}" type="parTrans" cxnId="{A6CC8D14-C8C2-41BE-ADBA-54112A5CD735}">
      <dgm:prSet/>
      <dgm:spPr/>
      <dgm:t>
        <a:bodyPr/>
        <a:lstStyle/>
        <a:p>
          <a:endParaRPr lang="en-US"/>
        </a:p>
      </dgm:t>
    </dgm:pt>
    <dgm:pt modelId="{39BC50BD-7E87-442D-AB3E-9ABA9868A92B}" type="sibTrans" cxnId="{A6CC8D14-C8C2-41BE-ADBA-54112A5CD735}">
      <dgm:prSet/>
      <dgm:spPr/>
      <dgm:t>
        <a:bodyPr/>
        <a:lstStyle/>
        <a:p>
          <a:endParaRPr lang="en-US"/>
        </a:p>
      </dgm:t>
    </dgm:pt>
    <dgm:pt modelId="{A4793759-B096-4C2F-B950-2DE92966DEE6}">
      <dgm:prSet phldrT="[Text]"/>
      <dgm:spPr/>
      <dgm:t>
        <a:bodyPr/>
        <a:lstStyle/>
        <a:p>
          <a:r>
            <a:rPr lang="en-US"/>
            <a:t>Examine a selected in class passage for understanding of mood, poit of view, imagery, etc.</a:t>
          </a:r>
        </a:p>
      </dgm:t>
    </dgm:pt>
    <dgm:pt modelId="{2FDB226C-F78D-46F4-BA89-EB6EC4882165}" type="parTrans" cxnId="{191D4257-7D44-44BF-88DD-32EC820C548B}">
      <dgm:prSet/>
      <dgm:spPr/>
      <dgm:t>
        <a:bodyPr/>
        <a:lstStyle/>
        <a:p>
          <a:endParaRPr lang="en-US"/>
        </a:p>
      </dgm:t>
    </dgm:pt>
    <dgm:pt modelId="{BDC36B9D-8095-42D1-A926-2DDB73BD6A69}" type="sibTrans" cxnId="{191D4257-7D44-44BF-88DD-32EC820C548B}">
      <dgm:prSet/>
      <dgm:spPr/>
      <dgm:t>
        <a:bodyPr/>
        <a:lstStyle/>
        <a:p>
          <a:endParaRPr lang="en-US"/>
        </a:p>
      </dgm:t>
    </dgm:pt>
    <dgm:pt modelId="{89B9D84E-D005-47CA-B763-71F32CCAF590}">
      <dgm:prSet phldrT="[Text]"/>
      <dgm:spPr/>
      <dgm:t>
        <a:bodyPr/>
        <a:lstStyle/>
        <a:p>
          <a:r>
            <a:rPr lang="en-US"/>
            <a:t>Collaborate with peers to create an original poem by using the ommission approach to poetry that may be shared with the class.</a:t>
          </a:r>
        </a:p>
      </dgm:t>
    </dgm:pt>
    <dgm:pt modelId="{26006199-61D4-48CB-9C59-BB2B50633290}" type="parTrans" cxnId="{FA27E6ED-B3EE-49AB-BD37-6DC5B34E22BA}">
      <dgm:prSet/>
      <dgm:spPr/>
      <dgm:t>
        <a:bodyPr/>
        <a:lstStyle/>
        <a:p>
          <a:endParaRPr lang="en-US"/>
        </a:p>
      </dgm:t>
    </dgm:pt>
    <dgm:pt modelId="{4C8545A9-4727-4605-8BFF-430C458CFB17}" type="sibTrans" cxnId="{FA27E6ED-B3EE-49AB-BD37-6DC5B34E22BA}">
      <dgm:prSet/>
      <dgm:spPr/>
      <dgm:t>
        <a:bodyPr/>
        <a:lstStyle/>
        <a:p>
          <a:endParaRPr lang="en-US"/>
        </a:p>
      </dgm:t>
    </dgm:pt>
    <dgm:pt modelId="{FB9D2F8C-C3A2-4678-8339-67CC62856830}">
      <dgm:prSet phldrT="[Text]"/>
      <dgm:spPr/>
      <dgm:t>
        <a:bodyPr/>
        <a:lstStyle/>
        <a:p>
          <a:r>
            <a:rPr lang="en-US"/>
            <a:t>Creation and Closure</a:t>
          </a:r>
        </a:p>
      </dgm:t>
    </dgm:pt>
    <dgm:pt modelId="{BA9B0030-ADFA-41E8-B7D4-632C39575009}" type="parTrans" cxnId="{6F3F15D5-AA36-4600-8ACC-B86340BE67CA}">
      <dgm:prSet/>
      <dgm:spPr/>
      <dgm:t>
        <a:bodyPr/>
        <a:lstStyle/>
        <a:p>
          <a:endParaRPr lang="en-US"/>
        </a:p>
      </dgm:t>
    </dgm:pt>
    <dgm:pt modelId="{79002FE8-7303-41C4-AE18-DB6B6EFB029E}" type="sibTrans" cxnId="{6F3F15D5-AA36-4600-8ACC-B86340BE67CA}">
      <dgm:prSet/>
      <dgm:spPr/>
      <dgm:t>
        <a:bodyPr/>
        <a:lstStyle/>
        <a:p>
          <a:endParaRPr lang="en-US"/>
        </a:p>
      </dgm:t>
    </dgm:pt>
    <dgm:pt modelId="{5409D05B-C862-403B-84B9-B2E4F18FCE60}">
      <dgm:prSet phldrT="[Text]"/>
      <dgm:spPr/>
      <dgm:t>
        <a:bodyPr/>
        <a:lstStyle/>
        <a:p>
          <a:r>
            <a:rPr lang="en-US"/>
            <a:t>Individually Create and Share Orginial Poems</a:t>
          </a:r>
        </a:p>
      </dgm:t>
    </dgm:pt>
    <dgm:pt modelId="{C1228C84-3AB0-4D03-B79E-0A315B729B43}" type="parTrans" cxnId="{F5986B7F-2C2E-4BE7-A32A-B4981D7CCE33}">
      <dgm:prSet/>
      <dgm:spPr/>
      <dgm:t>
        <a:bodyPr/>
        <a:lstStyle/>
        <a:p>
          <a:endParaRPr lang="en-US"/>
        </a:p>
      </dgm:t>
    </dgm:pt>
    <dgm:pt modelId="{C385B892-30DD-41A5-86FE-2DDE7524F189}" type="sibTrans" cxnId="{F5986B7F-2C2E-4BE7-A32A-B4981D7CCE33}">
      <dgm:prSet/>
      <dgm:spPr/>
      <dgm:t>
        <a:bodyPr/>
        <a:lstStyle/>
        <a:p>
          <a:endParaRPr lang="en-US"/>
        </a:p>
      </dgm:t>
    </dgm:pt>
    <dgm:pt modelId="{C8A075C0-570A-4DF4-A135-F0CFA0501FBC}">
      <dgm:prSet phldrT="[Text]"/>
      <dgm:spPr/>
      <dgm:t>
        <a:bodyPr/>
        <a:lstStyle/>
        <a:p>
          <a:r>
            <a:rPr lang="en-US"/>
            <a:t>Exit Slip, Homework, Preview</a:t>
          </a:r>
        </a:p>
      </dgm:t>
    </dgm:pt>
    <dgm:pt modelId="{0211119C-136B-428B-853C-8536FE36D487}" type="parTrans" cxnId="{1316246A-704B-45C4-8453-F2BAD95915C5}">
      <dgm:prSet/>
      <dgm:spPr/>
      <dgm:t>
        <a:bodyPr/>
        <a:lstStyle/>
        <a:p>
          <a:endParaRPr lang="en-US"/>
        </a:p>
      </dgm:t>
    </dgm:pt>
    <dgm:pt modelId="{C550EBDB-2C7E-4065-913A-48C23AF7102B}" type="sibTrans" cxnId="{1316246A-704B-45C4-8453-F2BAD95915C5}">
      <dgm:prSet/>
      <dgm:spPr/>
      <dgm:t>
        <a:bodyPr/>
        <a:lstStyle/>
        <a:p>
          <a:endParaRPr lang="en-US"/>
        </a:p>
      </dgm:t>
    </dgm:pt>
    <dgm:pt modelId="{A4A5C7DD-F62E-4647-9D5E-468AB19604B2}" type="pres">
      <dgm:prSet presAssocID="{D5E47BAD-5482-492B-BC27-66936FBFBAD4}" presName="linearFlow" presStyleCnt="0">
        <dgm:presLayoutVars>
          <dgm:dir/>
          <dgm:animLvl val="lvl"/>
          <dgm:resizeHandles val="exact"/>
        </dgm:presLayoutVars>
      </dgm:prSet>
      <dgm:spPr/>
      <dgm:t>
        <a:bodyPr/>
        <a:lstStyle/>
        <a:p>
          <a:endParaRPr lang="en-US"/>
        </a:p>
      </dgm:t>
    </dgm:pt>
    <dgm:pt modelId="{46D057FC-2A7F-4305-914B-8437E8DAD44B}" type="pres">
      <dgm:prSet presAssocID="{DAFFCDF0-4A68-422E-B838-533E483C0FB1}" presName="composite" presStyleCnt="0"/>
      <dgm:spPr/>
    </dgm:pt>
    <dgm:pt modelId="{808F7330-BBBD-4ADD-B990-7056D02994F9}" type="pres">
      <dgm:prSet presAssocID="{DAFFCDF0-4A68-422E-B838-533E483C0FB1}" presName="parentText" presStyleLbl="alignNode1" presStyleIdx="0" presStyleCnt="3">
        <dgm:presLayoutVars>
          <dgm:chMax val="1"/>
          <dgm:bulletEnabled val="1"/>
        </dgm:presLayoutVars>
      </dgm:prSet>
      <dgm:spPr/>
      <dgm:t>
        <a:bodyPr/>
        <a:lstStyle/>
        <a:p>
          <a:endParaRPr lang="en-US"/>
        </a:p>
      </dgm:t>
    </dgm:pt>
    <dgm:pt modelId="{7E11C188-C0E4-4DDE-A54E-991763264DC5}" type="pres">
      <dgm:prSet presAssocID="{DAFFCDF0-4A68-422E-B838-533E483C0FB1}" presName="descendantText" presStyleLbl="alignAcc1" presStyleIdx="0" presStyleCnt="3">
        <dgm:presLayoutVars>
          <dgm:bulletEnabled val="1"/>
        </dgm:presLayoutVars>
      </dgm:prSet>
      <dgm:spPr/>
      <dgm:t>
        <a:bodyPr/>
        <a:lstStyle/>
        <a:p>
          <a:endParaRPr lang="en-US"/>
        </a:p>
      </dgm:t>
    </dgm:pt>
    <dgm:pt modelId="{23DF3B8E-630B-4916-BE82-8C2C71362EA4}" type="pres">
      <dgm:prSet presAssocID="{B2CFCC28-7405-4474-B4DF-14EF31C1ABF6}" presName="sp" presStyleCnt="0"/>
      <dgm:spPr/>
    </dgm:pt>
    <dgm:pt modelId="{276CC47B-9F9B-4E51-A88C-CFFC3E131AFA}" type="pres">
      <dgm:prSet presAssocID="{A97269B4-1ED5-4086-B5FF-358635B56D1E}" presName="composite" presStyleCnt="0"/>
      <dgm:spPr/>
    </dgm:pt>
    <dgm:pt modelId="{736CB9DC-A5C3-460A-98EA-7BA56EBAFEB0}" type="pres">
      <dgm:prSet presAssocID="{A97269B4-1ED5-4086-B5FF-358635B56D1E}" presName="parentText" presStyleLbl="alignNode1" presStyleIdx="1" presStyleCnt="3">
        <dgm:presLayoutVars>
          <dgm:chMax val="1"/>
          <dgm:bulletEnabled val="1"/>
        </dgm:presLayoutVars>
      </dgm:prSet>
      <dgm:spPr/>
      <dgm:t>
        <a:bodyPr/>
        <a:lstStyle/>
        <a:p>
          <a:endParaRPr lang="en-US"/>
        </a:p>
      </dgm:t>
    </dgm:pt>
    <dgm:pt modelId="{45C0D26C-80F2-4772-85A2-8CB938090357}" type="pres">
      <dgm:prSet presAssocID="{A97269B4-1ED5-4086-B5FF-358635B56D1E}" presName="descendantText" presStyleLbl="alignAcc1" presStyleIdx="1" presStyleCnt="3">
        <dgm:presLayoutVars>
          <dgm:bulletEnabled val="1"/>
        </dgm:presLayoutVars>
      </dgm:prSet>
      <dgm:spPr/>
      <dgm:t>
        <a:bodyPr/>
        <a:lstStyle/>
        <a:p>
          <a:endParaRPr lang="en-US"/>
        </a:p>
      </dgm:t>
    </dgm:pt>
    <dgm:pt modelId="{3109B315-E441-4805-9A8B-FE92A279DB51}" type="pres">
      <dgm:prSet presAssocID="{39BC50BD-7E87-442D-AB3E-9ABA9868A92B}" presName="sp" presStyleCnt="0"/>
      <dgm:spPr/>
    </dgm:pt>
    <dgm:pt modelId="{05EE3B9B-EABF-472E-90D3-D4F363B890FB}" type="pres">
      <dgm:prSet presAssocID="{FB9D2F8C-C3A2-4678-8339-67CC62856830}" presName="composite" presStyleCnt="0"/>
      <dgm:spPr/>
    </dgm:pt>
    <dgm:pt modelId="{750382B7-FB88-4793-8A4E-F9D0DFD290FF}" type="pres">
      <dgm:prSet presAssocID="{FB9D2F8C-C3A2-4678-8339-67CC62856830}" presName="parentText" presStyleLbl="alignNode1" presStyleIdx="2" presStyleCnt="3">
        <dgm:presLayoutVars>
          <dgm:chMax val="1"/>
          <dgm:bulletEnabled val="1"/>
        </dgm:presLayoutVars>
      </dgm:prSet>
      <dgm:spPr/>
      <dgm:t>
        <a:bodyPr/>
        <a:lstStyle/>
        <a:p>
          <a:endParaRPr lang="en-US"/>
        </a:p>
      </dgm:t>
    </dgm:pt>
    <dgm:pt modelId="{2BE9894B-F021-410E-A236-3858DD89129F}" type="pres">
      <dgm:prSet presAssocID="{FB9D2F8C-C3A2-4678-8339-67CC62856830}" presName="descendantText" presStyleLbl="alignAcc1" presStyleIdx="2" presStyleCnt="3">
        <dgm:presLayoutVars>
          <dgm:bulletEnabled val="1"/>
        </dgm:presLayoutVars>
      </dgm:prSet>
      <dgm:spPr/>
      <dgm:t>
        <a:bodyPr/>
        <a:lstStyle/>
        <a:p>
          <a:endParaRPr lang="en-US"/>
        </a:p>
      </dgm:t>
    </dgm:pt>
  </dgm:ptLst>
  <dgm:cxnLst>
    <dgm:cxn modelId="{A6CC8D14-C8C2-41BE-ADBA-54112A5CD735}" srcId="{D5E47BAD-5482-492B-BC27-66936FBFBAD4}" destId="{A97269B4-1ED5-4086-B5FF-358635B56D1E}" srcOrd="1" destOrd="0" parTransId="{FF75767A-7BFE-447A-A9FE-B4EA51A9F66D}" sibTransId="{39BC50BD-7E87-442D-AB3E-9ABA9868A92B}"/>
    <dgm:cxn modelId="{D5B0C6C0-B064-471B-B7DD-C447C70CF6D4}" type="presOf" srcId="{5409D05B-C862-403B-84B9-B2E4F18FCE60}" destId="{2BE9894B-F021-410E-A236-3858DD89129F}" srcOrd="0" destOrd="0" presId="urn:microsoft.com/office/officeart/2005/8/layout/chevron2"/>
    <dgm:cxn modelId="{191D4257-7D44-44BF-88DD-32EC820C548B}" srcId="{A97269B4-1ED5-4086-B5FF-358635B56D1E}" destId="{A4793759-B096-4C2F-B950-2DE92966DEE6}" srcOrd="0" destOrd="0" parTransId="{2FDB226C-F78D-46F4-BA89-EB6EC4882165}" sibTransId="{BDC36B9D-8095-42D1-A926-2DDB73BD6A69}"/>
    <dgm:cxn modelId="{67B49A48-6A7F-426A-B2BD-43B55EB60868}" type="presOf" srcId="{A4793759-B096-4C2F-B950-2DE92966DEE6}" destId="{45C0D26C-80F2-4772-85A2-8CB938090357}" srcOrd="0" destOrd="0" presId="urn:microsoft.com/office/officeart/2005/8/layout/chevron2"/>
    <dgm:cxn modelId="{6F3F15D5-AA36-4600-8ACC-B86340BE67CA}" srcId="{D5E47BAD-5482-492B-BC27-66936FBFBAD4}" destId="{FB9D2F8C-C3A2-4678-8339-67CC62856830}" srcOrd="2" destOrd="0" parTransId="{BA9B0030-ADFA-41E8-B7D4-632C39575009}" sibTransId="{79002FE8-7303-41C4-AE18-DB6B6EFB029E}"/>
    <dgm:cxn modelId="{7CEAFB33-8A85-4ABD-8925-2F9D925A9D37}" srcId="{D5E47BAD-5482-492B-BC27-66936FBFBAD4}" destId="{DAFFCDF0-4A68-422E-B838-533E483C0FB1}" srcOrd="0" destOrd="0" parTransId="{6971EFC3-CD24-452E-943B-0AC1F9F311BF}" sibTransId="{B2CFCC28-7405-4474-B4DF-14EF31C1ABF6}"/>
    <dgm:cxn modelId="{1316246A-704B-45C4-8453-F2BAD95915C5}" srcId="{FB9D2F8C-C3A2-4678-8339-67CC62856830}" destId="{C8A075C0-570A-4DF4-A135-F0CFA0501FBC}" srcOrd="1" destOrd="0" parTransId="{0211119C-136B-428B-853C-8536FE36D487}" sibTransId="{C550EBDB-2C7E-4065-913A-48C23AF7102B}"/>
    <dgm:cxn modelId="{23117EB6-900C-4D06-8437-958D071F1D6C}" type="presOf" srcId="{FB9D2F8C-C3A2-4678-8339-67CC62856830}" destId="{750382B7-FB88-4793-8A4E-F9D0DFD290FF}" srcOrd="0" destOrd="0" presId="urn:microsoft.com/office/officeart/2005/8/layout/chevron2"/>
    <dgm:cxn modelId="{F5986B7F-2C2E-4BE7-A32A-B4981D7CCE33}" srcId="{FB9D2F8C-C3A2-4678-8339-67CC62856830}" destId="{5409D05B-C862-403B-84B9-B2E4F18FCE60}" srcOrd="0" destOrd="0" parTransId="{C1228C84-3AB0-4D03-B79E-0A315B729B43}" sibTransId="{C385B892-30DD-41A5-86FE-2DDE7524F189}"/>
    <dgm:cxn modelId="{0572D7FD-07A6-4B06-9381-FED700DB95CA}" type="presOf" srcId="{37FB0199-0AE6-4D37-95BC-D811312B509D}" destId="{7E11C188-C0E4-4DDE-A54E-991763264DC5}" srcOrd="0" destOrd="1" presId="urn:microsoft.com/office/officeart/2005/8/layout/chevron2"/>
    <dgm:cxn modelId="{FD80FFC5-6E6D-4C81-A00A-D72F8E0F8CA6}" type="presOf" srcId="{89B9D84E-D005-47CA-B763-71F32CCAF590}" destId="{45C0D26C-80F2-4772-85A2-8CB938090357}" srcOrd="0" destOrd="1" presId="urn:microsoft.com/office/officeart/2005/8/layout/chevron2"/>
    <dgm:cxn modelId="{979CA3D1-AC24-4E03-9B5B-A80B3D09CE66}" srcId="{DAFFCDF0-4A68-422E-B838-533E483C0FB1}" destId="{37FB0199-0AE6-4D37-95BC-D811312B509D}" srcOrd="1" destOrd="0" parTransId="{BB2695CE-2D5F-4ED0-99ED-D1A5AC297F2D}" sibTransId="{8147CFF9-154E-4659-AD78-FA077D2BC776}"/>
    <dgm:cxn modelId="{DCCC1D82-7D33-4E76-AFCF-678C446884D1}" type="presOf" srcId="{DAFFCDF0-4A68-422E-B838-533E483C0FB1}" destId="{808F7330-BBBD-4ADD-B990-7056D02994F9}" srcOrd="0" destOrd="0" presId="urn:microsoft.com/office/officeart/2005/8/layout/chevron2"/>
    <dgm:cxn modelId="{FCD88B03-F6FF-4110-BBFF-0291C33AED1F}" srcId="{DAFFCDF0-4A68-422E-B838-533E483C0FB1}" destId="{3B8CB580-1F92-4770-B045-DA044DAD2C63}" srcOrd="0" destOrd="0" parTransId="{14CCECCC-65F0-425E-A77A-51AE02079471}" sibTransId="{6982B030-B829-4EC7-B50F-4AB800C4C089}"/>
    <dgm:cxn modelId="{934AA5AC-0E4B-4AAB-8F9F-067E48480E5A}" type="presOf" srcId="{A97269B4-1ED5-4086-B5FF-358635B56D1E}" destId="{736CB9DC-A5C3-460A-98EA-7BA56EBAFEB0}" srcOrd="0" destOrd="0" presId="urn:microsoft.com/office/officeart/2005/8/layout/chevron2"/>
    <dgm:cxn modelId="{C4716496-ABA5-41B4-A079-D6FD01245766}" type="presOf" srcId="{C8A075C0-570A-4DF4-A135-F0CFA0501FBC}" destId="{2BE9894B-F021-410E-A236-3858DD89129F}" srcOrd="0" destOrd="1" presId="urn:microsoft.com/office/officeart/2005/8/layout/chevron2"/>
    <dgm:cxn modelId="{FA27E6ED-B3EE-49AB-BD37-6DC5B34E22BA}" srcId="{A97269B4-1ED5-4086-B5FF-358635B56D1E}" destId="{89B9D84E-D005-47CA-B763-71F32CCAF590}" srcOrd="1" destOrd="0" parTransId="{26006199-61D4-48CB-9C59-BB2B50633290}" sibTransId="{4C8545A9-4727-4605-8BFF-430C458CFB17}"/>
    <dgm:cxn modelId="{4E8E3D03-026B-4889-B2D5-E6CBF3C26858}" type="presOf" srcId="{3B8CB580-1F92-4770-B045-DA044DAD2C63}" destId="{7E11C188-C0E4-4DDE-A54E-991763264DC5}" srcOrd="0" destOrd="0" presId="urn:microsoft.com/office/officeart/2005/8/layout/chevron2"/>
    <dgm:cxn modelId="{19FAEFC0-6279-4EFA-8AEF-DE10AA651420}" type="presOf" srcId="{D5E47BAD-5482-492B-BC27-66936FBFBAD4}" destId="{A4A5C7DD-F62E-4647-9D5E-468AB19604B2}" srcOrd="0" destOrd="0" presId="urn:microsoft.com/office/officeart/2005/8/layout/chevron2"/>
    <dgm:cxn modelId="{2E5F620D-C51C-4797-9E88-454846A1AFF2}" type="presParOf" srcId="{A4A5C7DD-F62E-4647-9D5E-468AB19604B2}" destId="{46D057FC-2A7F-4305-914B-8437E8DAD44B}" srcOrd="0" destOrd="0" presId="urn:microsoft.com/office/officeart/2005/8/layout/chevron2"/>
    <dgm:cxn modelId="{042D79A7-71C4-4DC9-BD3C-4FD86D41D076}" type="presParOf" srcId="{46D057FC-2A7F-4305-914B-8437E8DAD44B}" destId="{808F7330-BBBD-4ADD-B990-7056D02994F9}" srcOrd="0" destOrd="0" presId="urn:microsoft.com/office/officeart/2005/8/layout/chevron2"/>
    <dgm:cxn modelId="{D4D6066D-E053-432E-A85F-C17D2BB63B91}" type="presParOf" srcId="{46D057FC-2A7F-4305-914B-8437E8DAD44B}" destId="{7E11C188-C0E4-4DDE-A54E-991763264DC5}" srcOrd="1" destOrd="0" presId="urn:microsoft.com/office/officeart/2005/8/layout/chevron2"/>
    <dgm:cxn modelId="{5A3B6E65-6992-48E1-AED2-DCE312903D2D}" type="presParOf" srcId="{A4A5C7DD-F62E-4647-9D5E-468AB19604B2}" destId="{23DF3B8E-630B-4916-BE82-8C2C71362EA4}" srcOrd="1" destOrd="0" presId="urn:microsoft.com/office/officeart/2005/8/layout/chevron2"/>
    <dgm:cxn modelId="{EACD69F0-22AB-4A86-ACCF-C25CEC008FBD}" type="presParOf" srcId="{A4A5C7DD-F62E-4647-9D5E-468AB19604B2}" destId="{276CC47B-9F9B-4E51-A88C-CFFC3E131AFA}" srcOrd="2" destOrd="0" presId="urn:microsoft.com/office/officeart/2005/8/layout/chevron2"/>
    <dgm:cxn modelId="{E3401DE6-892D-4358-A114-6525FD76299E}" type="presParOf" srcId="{276CC47B-9F9B-4E51-A88C-CFFC3E131AFA}" destId="{736CB9DC-A5C3-460A-98EA-7BA56EBAFEB0}" srcOrd="0" destOrd="0" presId="urn:microsoft.com/office/officeart/2005/8/layout/chevron2"/>
    <dgm:cxn modelId="{B6119B2A-DD42-4DEE-9743-5B45052DE331}" type="presParOf" srcId="{276CC47B-9F9B-4E51-A88C-CFFC3E131AFA}" destId="{45C0D26C-80F2-4772-85A2-8CB938090357}" srcOrd="1" destOrd="0" presId="urn:microsoft.com/office/officeart/2005/8/layout/chevron2"/>
    <dgm:cxn modelId="{AC247F12-AAB3-4051-8453-791E5EE70E65}" type="presParOf" srcId="{A4A5C7DD-F62E-4647-9D5E-468AB19604B2}" destId="{3109B315-E441-4805-9A8B-FE92A279DB51}" srcOrd="3" destOrd="0" presId="urn:microsoft.com/office/officeart/2005/8/layout/chevron2"/>
    <dgm:cxn modelId="{D639FA03-ED8E-4BBF-8411-30B670B8D6A3}" type="presParOf" srcId="{A4A5C7DD-F62E-4647-9D5E-468AB19604B2}" destId="{05EE3B9B-EABF-472E-90D3-D4F363B890FB}" srcOrd="4" destOrd="0" presId="urn:microsoft.com/office/officeart/2005/8/layout/chevron2"/>
    <dgm:cxn modelId="{F1238FC1-9A42-4221-90DD-BCDB7A064E66}" type="presParOf" srcId="{05EE3B9B-EABF-472E-90D3-D4F363B890FB}" destId="{750382B7-FB88-4793-8A4E-F9D0DFD290FF}" srcOrd="0" destOrd="0" presId="urn:microsoft.com/office/officeart/2005/8/layout/chevron2"/>
    <dgm:cxn modelId="{394225C4-CD88-4092-88AD-F6E28B603F6F}" type="presParOf" srcId="{05EE3B9B-EABF-472E-90D3-D4F363B890FB}" destId="{2BE9894B-F021-410E-A236-3858DD89129F}" srcOrd="1" destOrd="0" presId="urn:microsoft.com/office/officeart/2005/8/layout/chevr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EA4A680-5793-403E-8317-E90C282A5C12}" type="doc">
      <dgm:prSet loTypeId="urn:microsoft.com/office/officeart/2005/8/layout/cycle6" loCatId="cycle" qsTypeId="urn:microsoft.com/office/officeart/2005/8/quickstyle/simple1" qsCatId="simple" csTypeId="urn:microsoft.com/office/officeart/2005/8/colors/accent1_2" csCatId="accent1" phldr="1"/>
      <dgm:spPr/>
      <dgm:t>
        <a:bodyPr/>
        <a:lstStyle/>
        <a:p>
          <a:endParaRPr lang="en-US"/>
        </a:p>
      </dgm:t>
    </dgm:pt>
    <dgm:pt modelId="{3A3711BB-0E5F-4B03-AFB2-A8E728DD4DA7}">
      <dgm:prSet phldrT="[Text]" custT="1"/>
      <dgm:spPr/>
      <dgm:t>
        <a:bodyPr/>
        <a:lstStyle/>
        <a:p>
          <a:r>
            <a:rPr lang="en-US" sz="1000"/>
            <a:t>Find at least one thing you like about the other person's work or idea.</a:t>
          </a:r>
        </a:p>
      </dgm:t>
    </dgm:pt>
    <dgm:pt modelId="{C6CA2F93-C210-403C-A6C5-918BD1DD36F4}" type="parTrans" cxnId="{07140EE6-B480-44B7-954F-DD2116607A6A}">
      <dgm:prSet/>
      <dgm:spPr/>
      <dgm:t>
        <a:bodyPr/>
        <a:lstStyle/>
        <a:p>
          <a:endParaRPr lang="en-US"/>
        </a:p>
      </dgm:t>
    </dgm:pt>
    <dgm:pt modelId="{184B329E-79FE-4947-8696-B5FDFE33760F}" type="sibTrans" cxnId="{07140EE6-B480-44B7-954F-DD2116607A6A}">
      <dgm:prSet/>
      <dgm:spPr/>
      <dgm:t>
        <a:bodyPr/>
        <a:lstStyle/>
        <a:p>
          <a:endParaRPr lang="en-US"/>
        </a:p>
      </dgm:t>
    </dgm:pt>
    <dgm:pt modelId="{8786CB1E-2D4C-49E2-8557-59B2A91CC5DE}">
      <dgm:prSet phldrT="[Text]"/>
      <dgm:spPr/>
      <dgm:t>
        <a:bodyPr/>
        <a:lstStyle/>
        <a:p>
          <a:r>
            <a:rPr lang="en-US"/>
            <a:t>Ask clarifying questions if something isn't quite clear (e.g. I thought you meant ____ when I read ____ . Did i read you correctly?</a:t>
          </a:r>
        </a:p>
      </dgm:t>
    </dgm:pt>
    <dgm:pt modelId="{3FE542F2-2FC8-4DE8-B5CB-95DF223B2AEF}" type="parTrans" cxnId="{6ECF6081-2A02-4296-9E19-71ACA292831F}">
      <dgm:prSet/>
      <dgm:spPr/>
      <dgm:t>
        <a:bodyPr/>
        <a:lstStyle/>
        <a:p>
          <a:endParaRPr lang="en-US"/>
        </a:p>
      </dgm:t>
    </dgm:pt>
    <dgm:pt modelId="{F24AB98C-3193-4507-B670-F4B6467C1BC9}" type="sibTrans" cxnId="{6ECF6081-2A02-4296-9E19-71ACA292831F}">
      <dgm:prSet/>
      <dgm:spPr/>
      <dgm:t>
        <a:bodyPr/>
        <a:lstStyle/>
        <a:p>
          <a:endParaRPr lang="en-US"/>
        </a:p>
      </dgm:t>
    </dgm:pt>
    <dgm:pt modelId="{4CF75A93-1FAB-40D8-8CBC-776C83F0315F}">
      <dgm:prSet phldrT="[Text]" custT="1"/>
      <dgm:spPr/>
      <dgm:t>
        <a:bodyPr/>
        <a:lstStyle/>
        <a:p>
          <a:r>
            <a:rPr lang="en-US" sz="1000"/>
            <a:t>Tell the other person what you would like to know more about.</a:t>
          </a:r>
        </a:p>
      </dgm:t>
    </dgm:pt>
    <dgm:pt modelId="{67725987-F461-4A91-9268-326D86DA397B}" type="parTrans" cxnId="{3D0AD0B1-8C63-4043-9B95-0F76351AE934}">
      <dgm:prSet/>
      <dgm:spPr/>
      <dgm:t>
        <a:bodyPr/>
        <a:lstStyle/>
        <a:p>
          <a:endParaRPr lang="en-US"/>
        </a:p>
      </dgm:t>
    </dgm:pt>
    <dgm:pt modelId="{B4DFEA9E-64CE-43AB-A8A5-017E8541D68D}" type="sibTrans" cxnId="{3D0AD0B1-8C63-4043-9B95-0F76351AE934}">
      <dgm:prSet/>
      <dgm:spPr/>
      <dgm:t>
        <a:bodyPr/>
        <a:lstStyle/>
        <a:p>
          <a:endParaRPr lang="en-US"/>
        </a:p>
      </dgm:t>
    </dgm:pt>
    <dgm:pt modelId="{AB832D69-3BE6-43E6-AC15-2836AC951AE5}">
      <dgm:prSet phldrT="[Text]"/>
      <dgm:spPr/>
      <dgm:t>
        <a:bodyPr/>
        <a:lstStyle/>
        <a:p>
          <a:r>
            <a:rPr lang="en-US"/>
            <a:t>Check assignment specific rubric to make sure all necessary elements are covered in the piece.</a:t>
          </a:r>
        </a:p>
      </dgm:t>
    </dgm:pt>
    <dgm:pt modelId="{A2739092-B72C-4CE3-8340-BD4D66A925A6}" type="parTrans" cxnId="{089F6370-9196-4D8A-A51B-02A57C2959DB}">
      <dgm:prSet/>
      <dgm:spPr/>
      <dgm:t>
        <a:bodyPr/>
        <a:lstStyle/>
        <a:p>
          <a:endParaRPr lang="en-US"/>
        </a:p>
      </dgm:t>
    </dgm:pt>
    <dgm:pt modelId="{DC565604-70A2-47EA-BFA9-7753DAA38669}" type="sibTrans" cxnId="{089F6370-9196-4D8A-A51B-02A57C2959DB}">
      <dgm:prSet/>
      <dgm:spPr/>
      <dgm:t>
        <a:bodyPr/>
        <a:lstStyle/>
        <a:p>
          <a:endParaRPr lang="en-US"/>
        </a:p>
      </dgm:t>
    </dgm:pt>
    <dgm:pt modelId="{EB0A5580-A692-4239-B8DE-003BA5B72752}">
      <dgm:prSet phldrT="[Text]" custT="1"/>
      <dgm:spPr/>
      <dgm:t>
        <a:bodyPr/>
        <a:lstStyle/>
        <a:p>
          <a:r>
            <a:rPr lang="en-US" sz="1000"/>
            <a:t>Ask the other person if they want feedback on a specific concern of theirs</a:t>
          </a:r>
          <a:r>
            <a:rPr lang="en-US" sz="800"/>
            <a:t>.</a:t>
          </a:r>
        </a:p>
      </dgm:t>
    </dgm:pt>
    <dgm:pt modelId="{2C73FEB8-5B82-453B-A768-432967E3B21C}" type="parTrans" cxnId="{2B9CBB4E-BAF8-4EA9-9B0F-B2C47E536064}">
      <dgm:prSet/>
      <dgm:spPr/>
      <dgm:t>
        <a:bodyPr/>
        <a:lstStyle/>
        <a:p>
          <a:endParaRPr lang="en-US"/>
        </a:p>
      </dgm:t>
    </dgm:pt>
    <dgm:pt modelId="{D5072A6B-07C6-49BD-AA63-FF23CD579720}" type="sibTrans" cxnId="{2B9CBB4E-BAF8-4EA9-9B0F-B2C47E536064}">
      <dgm:prSet/>
      <dgm:spPr/>
      <dgm:t>
        <a:bodyPr/>
        <a:lstStyle/>
        <a:p>
          <a:endParaRPr lang="en-US"/>
        </a:p>
      </dgm:t>
    </dgm:pt>
    <dgm:pt modelId="{CB95E875-3C6F-4FCA-98A5-E512F4725CCD}" type="pres">
      <dgm:prSet presAssocID="{DEA4A680-5793-403E-8317-E90C282A5C12}" presName="cycle" presStyleCnt="0">
        <dgm:presLayoutVars>
          <dgm:dir/>
          <dgm:resizeHandles val="exact"/>
        </dgm:presLayoutVars>
      </dgm:prSet>
      <dgm:spPr/>
      <dgm:t>
        <a:bodyPr/>
        <a:lstStyle/>
        <a:p>
          <a:endParaRPr lang="en-US"/>
        </a:p>
      </dgm:t>
    </dgm:pt>
    <dgm:pt modelId="{5538FFD7-6C39-49A9-BFE8-CB80986EA1E4}" type="pres">
      <dgm:prSet presAssocID="{3A3711BB-0E5F-4B03-AFB2-A8E728DD4DA7}" presName="node" presStyleLbl="node1" presStyleIdx="0" presStyleCnt="5">
        <dgm:presLayoutVars>
          <dgm:bulletEnabled val="1"/>
        </dgm:presLayoutVars>
      </dgm:prSet>
      <dgm:spPr/>
      <dgm:t>
        <a:bodyPr/>
        <a:lstStyle/>
        <a:p>
          <a:endParaRPr lang="en-US"/>
        </a:p>
      </dgm:t>
    </dgm:pt>
    <dgm:pt modelId="{F625CD1A-8327-40D9-8162-2F06F1DD5E1F}" type="pres">
      <dgm:prSet presAssocID="{3A3711BB-0E5F-4B03-AFB2-A8E728DD4DA7}" presName="spNode" presStyleCnt="0"/>
      <dgm:spPr/>
    </dgm:pt>
    <dgm:pt modelId="{DD693AEC-8613-48C5-A7E3-F65117BEFC88}" type="pres">
      <dgm:prSet presAssocID="{184B329E-79FE-4947-8696-B5FDFE33760F}" presName="sibTrans" presStyleLbl="sibTrans1D1" presStyleIdx="0" presStyleCnt="5"/>
      <dgm:spPr/>
      <dgm:t>
        <a:bodyPr/>
        <a:lstStyle/>
        <a:p>
          <a:endParaRPr lang="en-US"/>
        </a:p>
      </dgm:t>
    </dgm:pt>
    <dgm:pt modelId="{4B14DFF9-382E-4E19-846B-C02DEFA99A47}" type="pres">
      <dgm:prSet presAssocID="{8786CB1E-2D4C-49E2-8557-59B2A91CC5DE}" presName="node" presStyleLbl="node1" presStyleIdx="1" presStyleCnt="5">
        <dgm:presLayoutVars>
          <dgm:bulletEnabled val="1"/>
        </dgm:presLayoutVars>
      </dgm:prSet>
      <dgm:spPr/>
      <dgm:t>
        <a:bodyPr/>
        <a:lstStyle/>
        <a:p>
          <a:endParaRPr lang="en-US"/>
        </a:p>
      </dgm:t>
    </dgm:pt>
    <dgm:pt modelId="{D473F06C-1446-4DBE-95B2-FB1D170765C0}" type="pres">
      <dgm:prSet presAssocID="{8786CB1E-2D4C-49E2-8557-59B2A91CC5DE}" presName="spNode" presStyleCnt="0"/>
      <dgm:spPr/>
    </dgm:pt>
    <dgm:pt modelId="{85AA2C5A-BFDD-4314-90D0-021395DC1E54}" type="pres">
      <dgm:prSet presAssocID="{F24AB98C-3193-4507-B670-F4B6467C1BC9}" presName="sibTrans" presStyleLbl="sibTrans1D1" presStyleIdx="1" presStyleCnt="5"/>
      <dgm:spPr/>
      <dgm:t>
        <a:bodyPr/>
        <a:lstStyle/>
        <a:p>
          <a:endParaRPr lang="en-US"/>
        </a:p>
      </dgm:t>
    </dgm:pt>
    <dgm:pt modelId="{8E6C2E17-6717-48A0-AFC0-2EB4B1E5BC5D}" type="pres">
      <dgm:prSet presAssocID="{4CF75A93-1FAB-40D8-8CBC-776C83F0315F}" presName="node" presStyleLbl="node1" presStyleIdx="2" presStyleCnt="5">
        <dgm:presLayoutVars>
          <dgm:bulletEnabled val="1"/>
        </dgm:presLayoutVars>
      </dgm:prSet>
      <dgm:spPr/>
      <dgm:t>
        <a:bodyPr/>
        <a:lstStyle/>
        <a:p>
          <a:endParaRPr lang="en-US"/>
        </a:p>
      </dgm:t>
    </dgm:pt>
    <dgm:pt modelId="{9B11F0FC-4577-46DB-9D09-D96624DE4498}" type="pres">
      <dgm:prSet presAssocID="{4CF75A93-1FAB-40D8-8CBC-776C83F0315F}" presName="spNode" presStyleCnt="0"/>
      <dgm:spPr/>
    </dgm:pt>
    <dgm:pt modelId="{A16250AE-5569-4E1E-8EC4-784A22B4F7FE}" type="pres">
      <dgm:prSet presAssocID="{B4DFEA9E-64CE-43AB-A8A5-017E8541D68D}" presName="sibTrans" presStyleLbl="sibTrans1D1" presStyleIdx="2" presStyleCnt="5"/>
      <dgm:spPr/>
      <dgm:t>
        <a:bodyPr/>
        <a:lstStyle/>
        <a:p>
          <a:endParaRPr lang="en-US"/>
        </a:p>
      </dgm:t>
    </dgm:pt>
    <dgm:pt modelId="{536664A1-09A5-49C2-B1A7-47322D509A13}" type="pres">
      <dgm:prSet presAssocID="{AB832D69-3BE6-43E6-AC15-2836AC951AE5}" presName="node" presStyleLbl="node1" presStyleIdx="3" presStyleCnt="5">
        <dgm:presLayoutVars>
          <dgm:bulletEnabled val="1"/>
        </dgm:presLayoutVars>
      </dgm:prSet>
      <dgm:spPr/>
      <dgm:t>
        <a:bodyPr/>
        <a:lstStyle/>
        <a:p>
          <a:endParaRPr lang="en-US"/>
        </a:p>
      </dgm:t>
    </dgm:pt>
    <dgm:pt modelId="{5B2AB46C-92D5-43C4-BA5F-56906FFBA621}" type="pres">
      <dgm:prSet presAssocID="{AB832D69-3BE6-43E6-AC15-2836AC951AE5}" presName="spNode" presStyleCnt="0"/>
      <dgm:spPr/>
    </dgm:pt>
    <dgm:pt modelId="{F67A2C8A-7E17-4F53-9C78-5BFD7FFD78E1}" type="pres">
      <dgm:prSet presAssocID="{DC565604-70A2-47EA-BFA9-7753DAA38669}" presName="sibTrans" presStyleLbl="sibTrans1D1" presStyleIdx="3" presStyleCnt="5"/>
      <dgm:spPr/>
      <dgm:t>
        <a:bodyPr/>
        <a:lstStyle/>
        <a:p>
          <a:endParaRPr lang="en-US"/>
        </a:p>
      </dgm:t>
    </dgm:pt>
    <dgm:pt modelId="{E839B946-9DB4-476A-AED6-EB799DB98601}" type="pres">
      <dgm:prSet presAssocID="{EB0A5580-A692-4239-B8DE-003BA5B72752}" presName="node" presStyleLbl="node1" presStyleIdx="4" presStyleCnt="5">
        <dgm:presLayoutVars>
          <dgm:bulletEnabled val="1"/>
        </dgm:presLayoutVars>
      </dgm:prSet>
      <dgm:spPr/>
      <dgm:t>
        <a:bodyPr/>
        <a:lstStyle/>
        <a:p>
          <a:endParaRPr lang="en-US"/>
        </a:p>
      </dgm:t>
    </dgm:pt>
    <dgm:pt modelId="{27A0B3B4-7488-4E1F-8997-9B1AE33A45A7}" type="pres">
      <dgm:prSet presAssocID="{EB0A5580-A692-4239-B8DE-003BA5B72752}" presName="spNode" presStyleCnt="0"/>
      <dgm:spPr/>
    </dgm:pt>
    <dgm:pt modelId="{F49BB044-DDBD-4F21-8808-B84D7599D38E}" type="pres">
      <dgm:prSet presAssocID="{D5072A6B-07C6-49BD-AA63-FF23CD579720}" presName="sibTrans" presStyleLbl="sibTrans1D1" presStyleIdx="4" presStyleCnt="5"/>
      <dgm:spPr/>
      <dgm:t>
        <a:bodyPr/>
        <a:lstStyle/>
        <a:p>
          <a:endParaRPr lang="en-US"/>
        </a:p>
      </dgm:t>
    </dgm:pt>
  </dgm:ptLst>
  <dgm:cxnLst>
    <dgm:cxn modelId="{CBE9CDD1-BCD0-44A5-AEF4-2203AA690F88}" type="presOf" srcId="{F24AB98C-3193-4507-B670-F4B6467C1BC9}" destId="{85AA2C5A-BFDD-4314-90D0-021395DC1E54}" srcOrd="0" destOrd="0" presId="urn:microsoft.com/office/officeart/2005/8/layout/cycle6"/>
    <dgm:cxn modelId="{10C7AFFB-06F5-4D07-BFB6-D119248CC528}" type="presOf" srcId="{DC565604-70A2-47EA-BFA9-7753DAA38669}" destId="{F67A2C8A-7E17-4F53-9C78-5BFD7FFD78E1}" srcOrd="0" destOrd="0" presId="urn:microsoft.com/office/officeart/2005/8/layout/cycle6"/>
    <dgm:cxn modelId="{AE320E83-D6AB-4A9F-83B8-7D1AFF341AE8}" type="presOf" srcId="{B4DFEA9E-64CE-43AB-A8A5-017E8541D68D}" destId="{A16250AE-5569-4E1E-8EC4-784A22B4F7FE}" srcOrd="0" destOrd="0" presId="urn:microsoft.com/office/officeart/2005/8/layout/cycle6"/>
    <dgm:cxn modelId="{07140EE6-B480-44B7-954F-DD2116607A6A}" srcId="{DEA4A680-5793-403E-8317-E90C282A5C12}" destId="{3A3711BB-0E5F-4B03-AFB2-A8E728DD4DA7}" srcOrd="0" destOrd="0" parTransId="{C6CA2F93-C210-403C-A6C5-918BD1DD36F4}" sibTransId="{184B329E-79FE-4947-8696-B5FDFE33760F}"/>
    <dgm:cxn modelId="{970CB5F4-A216-4CAC-985B-EF24F573CA03}" type="presOf" srcId="{3A3711BB-0E5F-4B03-AFB2-A8E728DD4DA7}" destId="{5538FFD7-6C39-49A9-BFE8-CB80986EA1E4}" srcOrd="0" destOrd="0" presId="urn:microsoft.com/office/officeart/2005/8/layout/cycle6"/>
    <dgm:cxn modelId="{089F6370-9196-4D8A-A51B-02A57C2959DB}" srcId="{DEA4A680-5793-403E-8317-E90C282A5C12}" destId="{AB832D69-3BE6-43E6-AC15-2836AC951AE5}" srcOrd="3" destOrd="0" parTransId="{A2739092-B72C-4CE3-8340-BD4D66A925A6}" sibTransId="{DC565604-70A2-47EA-BFA9-7753DAA38669}"/>
    <dgm:cxn modelId="{3D0AD0B1-8C63-4043-9B95-0F76351AE934}" srcId="{DEA4A680-5793-403E-8317-E90C282A5C12}" destId="{4CF75A93-1FAB-40D8-8CBC-776C83F0315F}" srcOrd="2" destOrd="0" parTransId="{67725987-F461-4A91-9268-326D86DA397B}" sibTransId="{B4DFEA9E-64CE-43AB-A8A5-017E8541D68D}"/>
    <dgm:cxn modelId="{EFC9B39F-56DF-4101-A115-5B1872F5C286}" type="presOf" srcId="{DEA4A680-5793-403E-8317-E90C282A5C12}" destId="{CB95E875-3C6F-4FCA-98A5-E512F4725CCD}" srcOrd="0" destOrd="0" presId="urn:microsoft.com/office/officeart/2005/8/layout/cycle6"/>
    <dgm:cxn modelId="{6ECF6081-2A02-4296-9E19-71ACA292831F}" srcId="{DEA4A680-5793-403E-8317-E90C282A5C12}" destId="{8786CB1E-2D4C-49E2-8557-59B2A91CC5DE}" srcOrd="1" destOrd="0" parTransId="{3FE542F2-2FC8-4DE8-B5CB-95DF223B2AEF}" sibTransId="{F24AB98C-3193-4507-B670-F4B6467C1BC9}"/>
    <dgm:cxn modelId="{A5EDFF05-77CC-4C35-BC3D-5E6CD9AC3614}" type="presOf" srcId="{4CF75A93-1FAB-40D8-8CBC-776C83F0315F}" destId="{8E6C2E17-6717-48A0-AFC0-2EB4B1E5BC5D}" srcOrd="0" destOrd="0" presId="urn:microsoft.com/office/officeart/2005/8/layout/cycle6"/>
    <dgm:cxn modelId="{0AB2E5A0-4CE1-4045-AB60-19329A8B5D32}" type="presOf" srcId="{8786CB1E-2D4C-49E2-8557-59B2A91CC5DE}" destId="{4B14DFF9-382E-4E19-846B-C02DEFA99A47}" srcOrd="0" destOrd="0" presId="urn:microsoft.com/office/officeart/2005/8/layout/cycle6"/>
    <dgm:cxn modelId="{CF436FB0-A6CB-44B1-BF66-80EAABC91022}" type="presOf" srcId="{AB832D69-3BE6-43E6-AC15-2836AC951AE5}" destId="{536664A1-09A5-49C2-B1A7-47322D509A13}" srcOrd="0" destOrd="0" presId="urn:microsoft.com/office/officeart/2005/8/layout/cycle6"/>
    <dgm:cxn modelId="{F6C7D5B2-365F-41A9-BCC4-F2116C760601}" type="presOf" srcId="{D5072A6B-07C6-49BD-AA63-FF23CD579720}" destId="{F49BB044-DDBD-4F21-8808-B84D7599D38E}" srcOrd="0" destOrd="0" presId="urn:microsoft.com/office/officeart/2005/8/layout/cycle6"/>
    <dgm:cxn modelId="{2B9CBB4E-BAF8-4EA9-9B0F-B2C47E536064}" srcId="{DEA4A680-5793-403E-8317-E90C282A5C12}" destId="{EB0A5580-A692-4239-B8DE-003BA5B72752}" srcOrd="4" destOrd="0" parTransId="{2C73FEB8-5B82-453B-A768-432967E3B21C}" sibTransId="{D5072A6B-07C6-49BD-AA63-FF23CD579720}"/>
    <dgm:cxn modelId="{311FCA20-633E-4A23-A880-44944306B529}" type="presOf" srcId="{184B329E-79FE-4947-8696-B5FDFE33760F}" destId="{DD693AEC-8613-48C5-A7E3-F65117BEFC88}" srcOrd="0" destOrd="0" presId="urn:microsoft.com/office/officeart/2005/8/layout/cycle6"/>
    <dgm:cxn modelId="{274F64B5-8EC7-4F6D-B6FC-6371B57519FB}" type="presOf" srcId="{EB0A5580-A692-4239-B8DE-003BA5B72752}" destId="{E839B946-9DB4-476A-AED6-EB799DB98601}" srcOrd="0" destOrd="0" presId="urn:microsoft.com/office/officeart/2005/8/layout/cycle6"/>
    <dgm:cxn modelId="{4704E5C6-D033-4FC4-B79F-612DFE3B5512}" type="presParOf" srcId="{CB95E875-3C6F-4FCA-98A5-E512F4725CCD}" destId="{5538FFD7-6C39-49A9-BFE8-CB80986EA1E4}" srcOrd="0" destOrd="0" presId="urn:microsoft.com/office/officeart/2005/8/layout/cycle6"/>
    <dgm:cxn modelId="{9F5E7B70-9FFE-4687-B913-FE64F413A390}" type="presParOf" srcId="{CB95E875-3C6F-4FCA-98A5-E512F4725CCD}" destId="{F625CD1A-8327-40D9-8162-2F06F1DD5E1F}" srcOrd="1" destOrd="0" presId="urn:microsoft.com/office/officeart/2005/8/layout/cycle6"/>
    <dgm:cxn modelId="{200203BD-8186-4359-91B5-40B60286B25D}" type="presParOf" srcId="{CB95E875-3C6F-4FCA-98A5-E512F4725CCD}" destId="{DD693AEC-8613-48C5-A7E3-F65117BEFC88}" srcOrd="2" destOrd="0" presId="urn:microsoft.com/office/officeart/2005/8/layout/cycle6"/>
    <dgm:cxn modelId="{7576C1D7-7FB5-40E6-99C1-893ED9BFA3B4}" type="presParOf" srcId="{CB95E875-3C6F-4FCA-98A5-E512F4725CCD}" destId="{4B14DFF9-382E-4E19-846B-C02DEFA99A47}" srcOrd="3" destOrd="0" presId="urn:microsoft.com/office/officeart/2005/8/layout/cycle6"/>
    <dgm:cxn modelId="{1D43B2B6-A027-4421-8C99-83DB9636831F}" type="presParOf" srcId="{CB95E875-3C6F-4FCA-98A5-E512F4725CCD}" destId="{D473F06C-1446-4DBE-95B2-FB1D170765C0}" srcOrd="4" destOrd="0" presId="urn:microsoft.com/office/officeart/2005/8/layout/cycle6"/>
    <dgm:cxn modelId="{E50F1A23-0358-4F1B-BA2F-1BC42DC590E9}" type="presParOf" srcId="{CB95E875-3C6F-4FCA-98A5-E512F4725CCD}" destId="{85AA2C5A-BFDD-4314-90D0-021395DC1E54}" srcOrd="5" destOrd="0" presId="urn:microsoft.com/office/officeart/2005/8/layout/cycle6"/>
    <dgm:cxn modelId="{CC85F0F0-F139-4E75-AF48-3B59ED1828B4}" type="presParOf" srcId="{CB95E875-3C6F-4FCA-98A5-E512F4725CCD}" destId="{8E6C2E17-6717-48A0-AFC0-2EB4B1E5BC5D}" srcOrd="6" destOrd="0" presId="urn:microsoft.com/office/officeart/2005/8/layout/cycle6"/>
    <dgm:cxn modelId="{DF65BF40-2A07-481F-8CE7-3A3F2ABD1F36}" type="presParOf" srcId="{CB95E875-3C6F-4FCA-98A5-E512F4725CCD}" destId="{9B11F0FC-4577-46DB-9D09-D96624DE4498}" srcOrd="7" destOrd="0" presId="urn:microsoft.com/office/officeart/2005/8/layout/cycle6"/>
    <dgm:cxn modelId="{9B11E703-5AA9-4F0D-A2B0-3A2C00E4E48A}" type="presParOf" srcId="{CB95E875-3C6F-4FCA-98A5-E512F4725CCD}" destId="{A16250AE-5569-4E1E-8EC4-784A22B4F7FE}" srcOrd="8" destOrd="0" presId="urn:microsoft.com/office/officeart/2005/8/layout/cycle6"/>
    <dgm:cxn modelId="{B3344CF0-B549-447E-88D6-5DF6E94AD9AC}" type="presParOf" srcId="{CB95E875-3C6F-4FCA-98A5-E512F4725CCD}" destId="{536664A1-09A5-49C2-B1A7-47322D509A13}" srcOrd="9" destOrd="0" presId="urn:microsoft.com/office/officeart/2005/8/layout/cycle6"/>
    <dgm:cxn modelId="{CB1AF6B1-92AC-4F8A-8661-BEB8DF31824D}" type="presParOf" srcId="{CB95E875-3C6F-4FCA-98A5-E512F4725CCD}" destId="{5B2AB46C-92D5-43C4-BA5F-56906FFBA621}" srcOrd="10" destOrd="0" presId="urn:microsoft.com/office/officeart/2005/8/layout/cycle6"/>
    <dgm:cxn modelId="{222391F9-0AB1-4705-B3AD-26E37296231F}" type="presParOf" srcId="{CB95E875-3C6F-4FCA-98A5-E512F4725CCD}" destId="{F67A2C8A-7E17-4F53-9C78-5BFD7FFD78E1}" srcOrd="11" destOrd="0" presId="urn:microsoft.com/office/officeart/2005/8/layout/cycle6"/>
    <dgm:cxn modelId="{20414ECE-063D-42C1-A9BC-F445C9BF7E09}" type="presParOf" srcId="{CB95E875-3C6F-4FCA-98A5-E512F4725CCD}" destId="{E839B946-9DB4-476A-AED6-EB799DB98601}" srcOrd="12" destOrd="0" presId="urn:microsoft.com/office/officeart/2005/8/layout/cycle6"/>
    <dgm:cxn modelId="{44D04F28-BA8D-47D3-A161-0F2FAF238C90}" type="presParOf" srcId="{CB95E875-3C6F-4FCA-98A5-E512F4725CCD}" destId="{27A0B3B4-7488-4E1F-8997-9B1AE33A45A7}" srcOrd="13" destOrd="0" presId="urn:microsoft.com/office/officeart/2005/8/layout/cycle6"/>
    <dgm:cxn modelId="{D5A4FF26-0A45-4627-A41B-0CD42812E4BE}" type="presParOf" srcId="{CB95E875-3C6F-4FCA-98A5-E512F4725CCD}" destId="{F49BB044-DDBD-4F21-8808-B84D7599D38E}" srcOrd="14" destOrd="0" presId="urn:microsoft.com/office/officeart/2005/8/layout/cycle6"/>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8F7330-BBBD-4ADD-B990-7056D02994F9}">
      <dsp:nvSpPr>
        <dsp:cNvPr id="0" name=""/>
        <dsp:cNvSpPr/>
      </dsp:nvSpPr>
      <dsp:spPr>
        <a:xfrm rot="5400000">
          <a:off x="-180022" y="180877"/>
          <a:ext cx="1200150" cy="840105"/>
        </a:xfrm>
        <a:prstGeom prst="chevron">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w="9525" cap="flat" cmpd="sng" algn="ctr">
          <a:solidFill>
            <a:schemeClr val="accent3">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Discussion &amp; Connections</a:t>
          </a:r>
        </a:p>
      </dsp:txBody>
      <dsp:txXfrm rot="-5400000">
        <a:off x="1" y="420908"/>
        <a:ext cx="840105" cy="360045"/>
      </dsp:txXfrm>
    </dsp:sp>
    <dsp:sp modelId="{7E11C188-C0E4-4DDE-A54E-991763264DC5}">
      <dsp:nvSpPr>
        <dsp:cNvPr id="0" name=""/>
        <dsp:cNvSpPr/>
      </dsp:nvSpPr>
      <dsp:spPr>
        <a:xfrm rot="5400000">
          <a:off x="2773203" y="-1932243"/>
          <a:ext cx="780097" cy="4646295"/>
        </a:xfrm>
        <a:prstGeom prst="round2SameRect">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US" sz="1200" kern="1200"/>
            <a:t>Warm up journal activity and Class discusion: When is an instance when 'less is more'?</a:t>
          </a:r>
        </a:p>
        <a:p>
          <a:pPr marL="114300" lvl="1" indent="-114300" algn="l" defTabSz="533400">
            <a:lnSpc>
              <a:spcPct val="90000"/>
            </a:lnSpc>
            <a:spcBef>
              <a:spcPct val="0"/>
            </a:spcBef>
            <a:spcAft>
              <a:spcPct val="15000"/>
            </a:spcAft>
            <a:buChar char="••"/>
          </a:pPr>
          <a:r>
            <a:rPr lang="en-US" sz="1200" kern="1200"/>
            <a:t>Texting Activity: Vacation Description</a:t>
          </a:r>
        </a:p>
      </dsp:txBody>
      <dsp:txXfrm rot="-5400000">
        <a:off x="840105" y="38936"/>
        <a:ext cx="4608214" cy="703935"/>
      </dsp:txXfrm>
    </dsp:sp>
    <dsp:sp modelId="{736CB9DC-A5C3-460A-98EA-7BA56EBAFEB0}">
      <dsp:nvSpPr>
        <dsp:cNvPr id="0" name=""/>
        <dsp:cNvSpPr/>
      </dsp:nvSpPr>
      <dsp:spPr>
        <a:xfrm rot="5400000">
          <a:off x="-180022" y="1180147"/>
          <a:ext cx="1200150" cy="840105"/>
        </a:xfrm>
        <a:prstGeom prst="chevron">
          <a:avLst/>
        </a:prstGeom>
        <a:gradFill rotWithShape="0">
          <a:gsLst>
            <a:gs pos="0">
              <a:schemeClr val="accent3">
                <a:hueOff val="5625132"/>
                <a:satOff val="-8440"/>
                <a:lumOff val="-1373"/>
                <a:alphaOff val="0"/>
                <a:tint val="50000"/>
                <a:satMod val="300000"/>
              </a:schemeClr>
            </a:gs>
            <a:gs pos="35000">
              <a:schemeClr val="accent3">
                <a:hueOff val="5625132"/>
                <a:satOff val="-8440"/>
                <a:lumOff val="-1373"/>
                <a:alphaOff val="0"/>
                <a:tint val="37000"/>
                <a:satMod val="300000"/>
              </a:schemeClr>
            </a:gs>
            <a:gs pos="100000">
              <a:schemeClr val="accent3">
                <a:hueOff val="5625132"/>
                <a:satOff val="-8440"/>
                <a:lumOff val="-1373"/>
                <a:alphaOff val="0"/>
                <a:tint val="15000"/>
                <a:satMod val="350000"/>
              </a:schemeClr>
            </a:gs>
          </a:gsLst>
          <a:lin ang="16200000" scaled="1"/>
        </a:gradFill>
        <a:ln w="9525" cap="flat" cmpd="sng" algn="ctr">
          <a:solidFill>
            <a:schemeClr val="accent3">
              <a:hueOff val="5625132"/>
              <a:satOff val="-8440"/>
              <a:lumOff val="-1373"/>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Dissections and Ommisions</a:t>
          </a:r>
        </a:p>
      </dsp:txBody>
      <dsp:txXfrm rot="-5400000">
        <a:off x="1" y="1420178"/>
        <a:ext cx="840105" cy="360045"/>
      </dsp:txXfrm>
    </dsp:sp>
    <dsp:sp modelId="{45C0D26C-80F2-4772-85A2-8CB938090357}">
      <dsp:nvSpPr>
        <dsp:cNvPr id="0" name=""/>
        <dsp:cNvSpPr/>
      </dsp:nvSpPr>
      <dsp:spPr>
        <a:xfrm rot="5400000">
          <a:off x="2773203" y="-932973"/>
          <a:ext cx="780097" cy="4646295"/>
        </a:xfrm>
        <a:prstGeom prst="round2SameRect">
          <a:avLst/>
        </a:prstGeom>
        <a:solidFill>
          <a:schemeClr val="lt1">
            <a:alpha val="90000"/>
            <a:hueOff val="0"/>
            <a:satOff val="0"/>
            <a:lumOff val="0"/>
            <a:alphaOff val="0"/>
          </a:schemeClr>
        </a:solidFill>
        <a:ln w="9525" cap="flat" cmpd="sng" algn="ctr">
          <a:solidFill>
            <a:schemeClr val="accent3">
              <a:hueOff val="5625132"/>
              <a:satOff val="-8440"/>
              <a:lumOff val="-1373"/>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US" sz="1200" kern="1200"/>
            <a:t>Examine a selected in class passage for understanding of mood, poit of view, imagery, etc.</a:t>
          </a:r>
        </a:p>
        <a:p>
          <a:pPr marL="114300" lvl="1" indent="-114300" algn="l" defTabSz="533400">
            <a:lnSpc>
              <a:spcPct val="90000"/>
            </a:lnSpc>
            <a:spcBef>
              <a:spcPct val="0"/>
            </a:spcBef>
            <a:spcAft>
              <a:spcPct val="15000"/>
            </a:spcAft>
            <a:buChar char="••"/>
          </a:pPr>
          <a:r>
            <a:rPr lang="en-US" sz="1200" kern="1200"/>
            <a:t>Collaborate with peers to create an original poem by using the ommission approach to poetry that may be shared with the class.</a:t>
          </a:r>
        </a:p>
      </dsp:txBody>
      <dsp:txXfrm rot="-5400000">
        <a:off x="840105" y="1038206"/>
        <a:ext cx="4608214" cy="703935"/>
      </dsp:txXfrm>
    </dsp:sp>
    <dsp:sp modelId="{750382B7-FB88-4793-8A4E-F9D0DFD290FF}">
      <dsp:nvSpPr>
        <dsp:cNvPr id="0" name=""/>
        <dsp:cNvSpPr/>
      </dsp:nvSpPr>
      <dsp:spPr>
        <a:xfrm rot="5400000">
          <a:off x="-180022" y="2179417"/>
          <a:ext cx="1200150" cy="840105"/>
        </a:xfrm>
        <a:prstGeom prst="chevron">
          <a:avLst/>
        </a:prstGeom>
        <a:gradFill rotWithShape="0">
          <a:gsLst>
            <a:gs pos="0">
              <a:schemeClr val="accent3">
                <a:hueOff val="11250264"/>
                <a:satOff val="-16880"/>
                <a:lumOff val="-2745"/>
                <a:alphaOff val="0"/>
                <a:tint val="50000"/>
                <a:satMod val="300000"/>
              </a:schemeClr>
            </a:gs>
            <a:gs pos="35000">
              <a:schemeClr val="accent3">
                <a:hueOff val="11250264"/>
                <a:satOff val="-16880"/>
                <a:lumOff val="-2745"/>
                <a:alphaOff val="0"/>
                <a:tint val="37000"/>
                <a:satMod val="300000"/>
              </a:schemeClr>
            </a:gs>
            <a:gs pos="100000">
              <a:schemeClr val="accent3">
                <a:hueOff val="11250264"/>
                <a:satOff val="-16880"/>
                <a:lumOff val="-2745"/>
                <a:alphaOff val="0"/>
                <a:tint val="15000"/>
                <a:satMod val="350000"/>
              </a:schemeClr>
            </a:gs>
          </a:gsLst>
          <a:lin ang="16200000" scaled="1"/>
        </a:gradFill>
        <a:ln w="9525" cap="flat" cmpd="sng" algn="ctr">
          <a:solidFill>
            <a:schemeClr val="accent3">
              <a:hueOff val="11250264"/>
              <a:satOff val="-16880"/>
              <a:lumOff val="-2745"/>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Creation and Closure</a:t>
          </a:r>
        </a:p>
      </dsp:txBody>
      <dsp:txXfrm rot="-5400000">
        <a:off x="1" y="2419448"/>
        <a:ext cx="840105" cy="360045"/>
      </dsp:txXfrm>
    </dsp:sp>
    <dsp:sp modelId="{2BE9894B-F021-410E-A236-3858DD89129F}">
      <dsp:nvSpPr>
        <dsp:cNvPr id="0" name=""/>
        <dsp:cNvSpPr/>
      </dsp:nvSpPr>
      <dsp:spPr>
        <a:xfrm rot="5400000">
          <a:off x="2773203" y="66296"/>
          <a:ext cx="780097" cy="4646295"/>
        </a:xfrm>
        <a:prstGeom prst="round2SameRect">
          <a:avLst/>
        </a:prstGeom>
        <a:solidFill>
          <a:schemeClr val="lt1">
            <a:alpha val="90000"/>
            <a:hueOff val="0"/>
            <a:satOff val="0"/>
            <a:lumOff val="0"/>
            <a:alphaOff val="0"/>
          </a:schemeClr>
        </a:solidFill>
        <a:ln w="9525" cap="flat" cmpd="sng" algn="ctr">
          <a:solidFill>
            <a:schemeClr val="accent3">
              <a:hueOff val="11250264"/>
              <a:satOff val="-16880"/>
              <a:lumOff val="-2745"/>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US" sz="1200" kern="1200"/>
            <a:t>Individually Create and Share Orginial Poems</a:t>
          </a:r>
        </a:p>
        <a:p>
          <a:pPr marL="114300" lvl="1" indent="-114300" algn="l" defTabSz="533400">
            <a:lnSpc>
              <a:spcPct val="90000"/>
            </a:lnSpc>
            <a:spcBef>
              <a:spcPct val="0"/>
            </a:spcBef>
            <a:spcAft>
              <a:spcPct val="15000"/>
            </a:spcAft>
            <a:buChar char="••"/>
          </a:pPr>
          <a:r>
            <a:rPr lang="en-US" sz="1200" kern="1200"/>
            <a:t>Exit Slip, Homework, Preview</a:t>
          </a:r>
        </a:p>
      </dsp:txBody>
      <dsp:txXfrm rot="-5400000">
        <a:off x="840105" y="2037476"/>
        <a:ext cx="4608214" cy="70393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38FFD7-6C39-49A9-BFE8-CB80986EA1E4}">
      <dsp:nvSpPr>
        <dsp:cNvPr id="0" name=""/>
        <dsp:cNvSpPr/>
      </dsp:nvSpPr>
      <dsp:spPr>
        <a:xfrm>
          <a:off x="2604983" y="1546"/>
          <a:ext cx="1346108" cy="87497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Find at least one thing you like about the other person's work or idea.</a:t>
          </a:r>
        </a:p>
      </dsp:txBody>
      <dsp:txXfrm>
        <a:off x="2647696" y="44259"/>
        <a:ext cx="1260682" cy="789544"/>
      </dsp:txXfrm>
    </dsp:sp>
    <dsp:sp modelId="{DD693AEC-8613-48C5-A7E3-F65117BEFC88}">
      <dsp:nvSpPr>
        <dsp:cNvPr id="0" name=""/>
        <dsp:cNvSpPr/>
      </dsp:nvSpPr>
      <dsp:spPr>
        <a:xfrm>
          <a:off x="1530319" y="439031"/>
          <a:ext cx="3495436" cy="3495436"/>
        </a:xfrm>
        <a:custGeom>
          <a:avLst/>
          <a:gdLst/>
          <a:ahLst/>
          <a:cxnLst/>
          <a:rect l="0" t="0" r="0" b="0"/>
          <a:pathLst>
            <a:path>
              <a:moveTo>
                <a:pt x="2430014" y="138684"/>
              </a:moveTo>
              <a:arcTo wR="1747718" hR="1747718" stAng="17578736" swAng="1960952"/>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B14DFF9-382E-4E19-846B-C02DEFA99A47}">
      <dsp:nvSpPr>
        <dsp:cNvPr id="0" name=""/>
        <dsp:cNvSpPr/>
      </dsp:nvSpPr>
      <dsp:spPr>
        <a:xfrm>
          <a:off x="4267162" y="1209189"/>
          <a:ext cx="1346108" cy="87497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Ask clarifying questions if something isn't quite clear (e.g. I thought you meant ____ when I read ____ . Did i read you correctly?</a:t>
          </a:r>
        </a:p>
      </dsp:txBody>
      <dsp:txXfrm>
        <a:off x="4309875" y="1251902"/>
        <a:ext cx="1260682" cy="789544"/>
      </dsp:txXfrm>
    </dsp:sp>
    <dsp:sp modelId="{85AA2C5A-BFDD-4314-90D0-021395DC1E54}">
      <dsp:nvSpPr>
        <dsp:cNvPr id="0" name=""/>
        <dsp:cNvSpPr/>
      </dsp:nvSpPr>
      <dsp:spPr>
        <a:xfrm>
          <a:off x="1530319" y="439031"/>
          <a:ext cx="3495436" cy="3495436"/>
        </a:xfrm>
        <a:custGeom>
          <a:avLst/>
          <a:gdLst/>
          <a:ahLst/>
          <a:cxnLst/>
          <a:rect l="0" t="0" r="0" b="0"/>
          <a:pathLst>
            <a:path>
              <a:moveTo>
                <a:pt x="3493044" y="1656298"/>
              </a:moveTo>
              <a:arcTo wR="1747718" hR="1747718" stAng="21420096" swAng="2195853"/>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E6C2E17-6717-48A0-AFC0-2EB4B1E5BC5D}">
      <dsp:nvSpPr>
        <dsp:cNvPr id="0" name=""/>
        <dsp:cNvSpPr/>
      </dsp:nvSpPr>
      <dsp:spPr>
        <a:xfrm>
          <a:off x="3632266" y="3163198"/>
          <a:ext cx="1346108" cy="87497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Tell the other person what you would like to know more about.</a:t>
          </a:r>
        </a:p>
      </dsp:txBody>
      <dsp:txXfrm>
        <a:off x="3674979" y="3205911"/>
        <a:ext cx="1260682" cy="789544"/>
      </dsp:txXfrm>
    </dsp:sp>
    <dsp:sp modelId="{A16250AE-5569-4E1E-8EC4-784A22B4F7FE}">
      <dsp:nvSpPr>
        <dsp:cNvPr id="0" name=""/>
        <dsp:cNvSpPr/>
      </dsp:nvSpPr>
      <dsp:spPr>
        <a:xfrm>
          <a:off x="1530319" y="439031"/>
          <a:ext cx="3495436" cy="3495436"/>
        </a:xfrm>
        <a:custGeom>
          <a:avLst/>
          <a:gdLst/>
          <a:ahLst/>
          <a:cxnLst/>
          <a:rect l="0" t="0" r="0" b="0"/>
          <a:pathLst>
            <a:path>
              <a:moveTo>
                <a:pt x="2095006" y="3460584"/>
              </a:moveTo>
              <a:arcTo wR="1747718" hR="1747718" stAng="4712309" swAng="1375382"/>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36664A1-09A5-49C2-B1A7-47322D509A13}">
      <dsp:nvSpPr>
        <dsp:cNvPr id="0" name=""/>
        <dsp:cNvSpPr/>
      </dsp:nvSpPr>
      <dsp:spPr>
        <a:xfrm>
          <a:off x="1577700" y="3163198"/>
          <a:ext cx="1346108" cy="87497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Check assignment specific rubric to make sure all necessary elements are covered in the piece.</a:t>
          </a:r>
        </a:p>
      </dsp:txBody>
      <dsp:txXfrm>
        <a:off x="1620413" y="3205911"/>
        <a:ext cx="1260682" cy="789544"/>
      </dsp:txXfrm>
    </dsp:sp>
    <dsp:sp modelId="{F67A2C8A-7E17-4F53-9C78-5BFD7FFD78E1}">
      <dsp:nvSpPr>
        <dsp:cNvPr id="0" name=""/>
        <dsp:cNvSpPr/>
      </dsp:nvSpPr>
      <dsp:spPr>
        <a:xfrm>
          <a:off x="1530319" y="439031"/>
          <a:ext cx="3495436" cy="3495436"/>
        </a:xfrm>
        <a:custGeom>
          <a:avLst/>
          <a:gdLst/>
          <a:ahLst/>
          <a:cxnLst/>
          <a:rect l="0" t="0" r="0" b="0"/>
          <a:pathLst>
            <a:path>
              <a:moveTo>
                <a:pt x="291992" y="2714869"/>
              </a:moveTo>
              <a:arcTo wR="1747718" hR="1747718" stAng="8784052" swAng="2195853"/>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839B946-9DB4-476A-AED6-EB799DB98601}">
      <dsp:nvSpPr>
        <dsp:cNvPr id="0" name=""/>
        <dsp:cNvSpPr/>
      </dsp:nvSpPr>
      <dsp:spPr>
        <a:xfrm>
          <a:off x="942804" y="1209189"/>
          <a:ext cx="1346108" cy="87497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Ask the other person if they want feedback on a specific concern of theirs</a:t>
          </a:r>
          <a:r>
            <a:rPr lang="en-US" sz="800" kern="1200"/>
            <a:t>.</a:t>
          </a:r>
        </a:p>
      </dsp:txBody>
      <dsp:txXfrm>
        <a:off x="985517" y="1251902"/>
        <a:ext cx="1260682" cy="789544"/>
      </dsp:txXfrm>
    </dsp:sp>
    <dsp:sp modelId="{F49BB044-DDBD-4F21-8808-B84D7599D38E}">
      <dsp:nvSpPr>
        <dsp:cNvPr id="0" name=""/>
        <dsp:cNvSpPr/>
      </dsp:nvSpPr>
      <dsp:spPr>
        <a:xfrm>
          <a:off x="1530319" y="439031"/>
          <a:ext cx="3495436" cy="3495436"/>
        </a:xfrm>
        <a:custGeom>
          <a:avLst/>
          <a:gdLst/>
          <a:ahLst/>
          <a:cxnLst/>
          <a:rect l="0" t="0" r="0" b="0"/>
          <a:pathLst>
            <a:path>
              <a:moveTo>
                <a:pt x="304593" y="761862"/>
              </a:moveTo>
              <a:arcTo wR="1747718" hR="1747718" stAng="12860312" swAng="1960952"/>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95B5BF4F5E450982B4E3B9862FE8CE"/>
        <w:category>
          <w:name w:val="General"/>
          <w:gallery w:val="placeholder"/>
        </w:category>
        <w:types>
          <w:type w:val="bbPlcHdr"/>
        </w:types>
        <w:behaviors>
          <w:behavior w:val="content"/>
        </w:behaviors>
        <w:guid w:val="{49387C6F-B61B-4CCC-8F6C-F1B20943E149}"/>
      </w:docPartPr>
      <w:docPartBody>
        <w:p w:rsidR="00D8167B" w:rsidRDefault="0057024C" w:rsidP="0057024C">
          <w:pPr>
            <w:pStyle w:val="BF95B5BF4F5E450982B4E3B9862FE8CE"/>
          </w:pPr>
          <w:r>
            <w:rPr>
              <w:rFonts w:asciiTheme="majorHAnsi" w:eastAsiaTheme="majorEastAsia" w:hAnsiTheme="majorHAnsi" w:cstheme="majorBidi"/>
              <w:caps/>
            </w:rPr>
            <w:t>[Type the company name]</w:t>
          </w:r>
        </w:p>
      </w:docPartBody>
    </w:docPart>
    <w:docPart>
      <w:docPartPr>
        <w:name w:val="A0BF7CD655564CE3BBD5E4CB2BA5F2F0"/>
        <w:category>
          <w:name w:val="General"/>
          <w:gallery w:val="placeholder"/>
        </w:category>
        <w:types>
          <w:type w:val="bbPlcHdr"/>
        </w:types>
        <w:behaviors>
          <w:behavior w:val="content"/>
        </w:behaviors>
        <w:guid w:val="{25AFB60C-3B36-44E8-B20D-4F27D02D8649}"/>
      </w:docPartPr>
      <w:docPartBody>
        <w:p w:rsidR="00D8167B" w:rsidRDefault="0057024C" w:rsidP="0057024C">
          <w:pPr>
            <w:pStyle w:val="A0BF7CD655564CE3BBD5E4CB2BA5F2F0"/>
          </w:pPr>
          <w:r>
            <w:rPr>
              <w:rFonts w:asciiTheme="majorHAnsi" w:eastAsiaTheme="majorEastAsia" w:hAnsiTheme="majorHAnsi" w:cstheme="majorBidi"/>
              <w:sz w:val="80"/>
              <w:szCs w:val="8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24C"/>
    <w:rsid w:val="0057024C"/>
    <w:rsid w:val="006724A7"/>
    <w:rsid w:val="0096114E"/>
    <w:rsid w:val="00BC7843"/>
    <w:rsid w:val="00D1469F"/>
    <w:rsid w:val="00D81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95B5BF4F5E450982B4E3B9862FE8CE">
    <w:name w:val="BF95B5BF4F5E450982B4E3B9862FE8CE"/>
    <w:rsid w:val="0057024C"/>
  </w:style>
  <w:style w:type="paragraph" w:customStyle="1" w:styleId="A0BF7CD655564CE3BBD5E4CB2BA5F2F0">
    <w:name w:val="A0BF7CD655564CE3BBD5E4CB2BA5F2F0"/>
    <w:rsid w:val="0057024C"/>
  </w:style>
  <w:style w:type="paragraph" w:customStyle="1" w:styleId="C59F417376574129BD3D74DB4D37407C">
    <w:name w:val="C59F417376574129BD3D74DB4D37407C"/>
    <w:rsid w:val="0057024C"/>
  </w:style>
  <w:style w:type="paragraph" w:customStyle="1" w:styleId="DCBCCA02C17A41C79139CEE0AE0ACB2B">
    <w:name w:val="DCBCCA02C17A41C79139CEE0AE0ACB2B"/>
    <w:rsid w:val="0057024C"/>
  </w:style>
  <w:style w:type="paragraph" w:customStyle="1" w:styleId="764E122C735F4E5FACE705BB381FF097">
    <w:name w:val="764E122C735F4E5FACE705BB381FF097"/>
    <w:rsid w:val="0057024C"/>
  </w:style>
  <w:style w:type="paragraph" w:customStyle="1" w:styleId="33C67478FE924ED08C09ECF4903331CD">
    <w:name w:val="33C67478FE924ED08C09ECF4903331CD"/>
    <w:rsid w:val="0057024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95B5BF4F5E450982B4E3B9862FE8CE">
    <w:name w:val="BF95B5BF4F5E450982B4E3B9862FE8CE"/>
    <w:rsid w:val="0057024C"/>
  </w:style>
  <w:style w:type="paragraph" w:customStyle="1" w:styleId="A0BF7CD655564CE3BBD5E4CB2BA5F2F0">
    <w:name w:val="A0BF7CD655564CE3BBD5E4CB2BA5F2F0"/>
    <w:rsid w:val="0057024C"/>
  </w:style>
  <w:style w:type="paragraph" w:customStyle="1" w:styleId="C59F417376574129BD3D74DB4D37407C">
    <w:name w:val="C59F417376574129BD3D74DB4D37407C"/>
    <w:rsid w:val="0057024C"/>
  </w:style>
  <w:style w:type="paragraph" w:customStyle="1" w:styleId="DCBCCA02C17A41C79139CEE0AE0ACB2B">
    <w:name w:val="DCBCCA02C17A41C79139CEE0AE0ACB2B"/>
    <w:rsid w:val="0057024C"/>
  </w:style>
  <w:style w:type="paragraph" w:customStyle="1" w:styleId="764E122C735F4E5FACE705BB381FF097">
    <w:name w:val="764E122C735F4E5FACE705BB381FF097"/>
    <w:rsid w:val="0057024C"/>
  </w:style>
  <w:style w:type="paragraph" w:customStyle="1" w:styleId="33C67478FE924ED08C09ECF4903331CD">
    <w:name w:val="33C67478FE924ED08C09ECF4903331CD"/>
    <w:rsid w:val="005702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2011-10-21T00:00:00</PublishDate>
  <Abstract>This is a micro-teaching lesson for a concept unit plan on language studies through examination of and practice using language/ language techniques from multiple genres. The following focuses mainly on [day three] of the unit, utilizing the omission approach to creating poetry, with an introduction into [day four] on form and shaping poetry.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BF22EE-1084-4A62-B3B9-1DF26537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12</Pages>
  <Words>2872</Words>
  <Characters>16374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Discovering Language through Multiple Genre Studies</vt:lpstr>
    </vt:vector>
  </TitlesOfParts>
  <Company>NCSU</Company>
  <LinksUpToDate>false</LinksUpToDate>
  <CharactersWithSpaces>19208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Discovering Language through Multiple Genre Studies</dc:title>
  <dc:subject>Lesson (c): “Sometimes Less is More”</dc:subject>
  <dc:creator>Darryl Hollis</dc:creator>
  <cp:keywords/>
  <cp:lastModifiedBy>owner</cp:lastModifiedBy>
  <cp:revision>10</cp:revision>
  <dcterms:created xsi:type="dcterms:W3CDTF">2011-10-10T19:39:00Z</dcterms:created>
  <dcterms:modified xsi:type="dcterms:W3CDTF">2011-10-21T03:58:00Z</dcterms:modified>
</cp:coreProperties>
</file>